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B3C" w:rsidRPr="00707813" w:rsidRDefault="00FD5B3C" w:rsidP="00825D2D">
      <w:pPr>
        <w:bidi/>
        <w:spacing w:line="240" w:lineRule="auto"/>
        <w:rPr>
          <w:rFonts w:ascii="SwissraCondensed-Medium" w:hAnsi="SwissraCondensed-Medium" w:cs="SwissraCondensed-Medium"/>
          <w:sz w:val="20"/>
          <w:szCs w:val="20"/>
          <w:u w:val="single"/>
          <w:rtl/>
          <w:lang w:bidi="ar-DZ"/>
        </w:rPr>
      </w:pPr>
    </w:p>
    <w:p w:rsidR="00825D2D" w:rsidRDefault="00354111" w:rsidP="00FD5B3C">
      <w:pPr>
        <w:bidi/>
        <w:spacing w:line="240" w:lineRule="auto"/>
        <w:rPr>
          <w:rFonts w:ascii="SwissraCondensed-Medium" w:hAnsi="SwissraCondensed-Medium" w:cs="SwissraCondensed-Medium"/>
          <w:sz w:val="24"/>
          <w:szCs w:val="24"/>
          <w:u w:val="single"/>
          <w:rtl/>
          <w:lang w:bidi="ar-DZ"/>
        </w:rPr>
      </w:pPr>
      <w:r>
        <w:rPr>
          <w:rFonts w:ascii="SwissraCondensed-Medium" w:hAnsi="SwissraCondensed-Medium" w:cs="SwissraCondensed-Medium" w:hint="cs"/>
          <w:sz w:val="24"/>
          <w:szCs w:val="24"/>
          <w:u w:val="single"/>
          <w:rtl/>
          <w:lang w:bidi="ar-DZ"/>
        </w:rPr>
        <w:t xml:space="preserve">إجابة </w:t>
      </w:r>
      <w:r w:rsidR="00825D2D" w:rsidRPr="00825D2D">
        <w:rPr>
          <w:rFonts w:ascii="SwissraCondensed-Medium" w:hAnsi="SwissraCondensed-Medium" w:cs="SwissraCondensed-Medium"/>
          <w:sz w:val="24"/>
          <w:szCs w:val="24"/>
          <w:u w:val="single"/>
          <w:rtl/>
          <w:lang w:bidi="ar-DZ"/>
        </w:rPr>
        <w:t>السؤال الأوّل</w:t>
      </w:r>
      <w:r w:rsidR="00BF716D">
        <w:rPr>
          <w:rFonts w:ascii="SwissraCondensed-Medium" w:hAnsi="SwissraCondensed-Medium" w:cs="SwissraCondensed-Medium" w:hint="cs"/>
          <w:sz w:val="24"/>
          <w:szCs w:val="24"/>
          <w:u w:val="single"/>
          <w:rtl/>
          <w:lang w:bidi="ar-DZ"/>
        </w:rPr>
        <w:t xml:space="preserve"> </w:t>
      </w:r>
      <w:r w:rsidR="00BF716D" w:rsidRPr="00BF716D">
        <w:rPr>
          <w:rFonts w:ascii="SwissraCondensed-Medium" w:hAnsi="SwissraCondensed-Medium" w:cs="SwissraCondensed-Medium" w:hint="cs"/>
          <w:sz w:val="18"/>
          <w:szCs w:val="18"/>
          <w:u w:val="single"/>
          <w:rtl/>
          <w:lang w:bidi="ar-DZ"/>
        </w:rPr>
        <w:t>(</w:t>
      </w:r>
      <w:r w:rsidR="00BF716D" w:rsidRPr="00BF716D">
        <w:rPr>
          <w:rFonts w:asciiTheme="majorBidi" w:hAnsiTheme="majorBidi" w:cstheme="majorBidi"/>
          <w:sz w:val="18"/>
          <w:szCs w:val="18"/>
          <w:u w:val="single"/>
          <w:rtl/>
          <w:lang w:bidi="ar-DZ"/>
        </w:rPr>
        <w:t>10</w:t>
      </w:r>
      <w:r w:rsidR="00BF716D" w:rsidRPr="00BF716D">
        <w:rPr>
          <w:rFonts w:ascii="SwissraCondensed-Medium" w:hAnsi="SwissraCondensed-Medium" w:cs="SwissraCondensed-Medium" w:hint="cs"/>
          <w:sz w:val="18"/>
          <w:szCs w:val="18"/>
          <w:u w:val="single"/>
          <w:rtl/>
          <w:lang w:bidi="ar-DZ"/>
        </w:rPr>
        <w:t xml:space="preserve"> نقاط)</w:t>
      </w:r>
      <w:r w:rsidR="00825D2D" w:rsidRPr="00825D2D">
        <w:rPr>
          <w:rFonts w:ascii="SwissraCondensed-Medium" w:hAnsi="SwissraCondensed-Medium" w:cs="SwissraCondensed-Medium"/>
          <w:sz w:val="24"/>
          <w:szCs w:val="24"/>
          <w:u w:val="single"/>
          <w:rtl/>
          <w:lang w:bidi="ar-DZ"/>
        </w:rPr>
        <w:t>:</w:t>
      </w:r>
      <w:r w:rsidR="00825D2D">
        <w:rPr>
          <w:rFonts w:ascii="SwissraCondensed-Medium" w:hAnsi="SwissraCondensed-Medium" w:cs="SwissraCondensed-Medium" w:hint="cs"/>
          <w:sz w:val="24"/>
          <w:szCs w:val="24"/>
          <w:u w:val="single"/>
          <w:rtl/>
          <w:lang w:bidi="ar-DZ"/>
        </w:rPr>
        <w:t xml:space="preserve">  </w:t>
      </w:r>
    </w:p>
    <w:p w:rsidR="00825D2D" w:rsidRPr="00E12267" w:rsidRDefault="00825D2D" w:rsidP="00825D2D">
      <w:pPr>
        <w:bidi/>
        <w:spacing w:line="240" w:lineRule="auto"/>
        <w:rPr>
          <w:rFonts w:ascii="Sakkal Majalla" w:hAnsi="Sakkal Majalla" w:cs="Sakkal Majalla"/>
          <w:b/>
          <w:bCs/>
          <w:sz w:val="28"/>
          <w:szCs w:val="28"/>
          <w:u w:val="single"/>
          <w:rtl/>
          <w:lang w:bidi="ar-DZ"/>
        </w:rPr>
      </w:pPr>
      <w:r w:rsidRPr="00E12267">
        <w:rPr>
          <w:rFonts w:ascii="Sakkal Majalla" w:hAnsi="Sakkal Majalla" w:cs="Sakkal Majalla"/>
          <w:b/>
          <w:bCs/>
          <w:sz w:val="28"/>
          <w:szCs w:val="28"/>
          <w:u w:val="single"/>
          <w:rtl/>
          <w:lang w:bidi="ar-DZ"/>
        </w:rPr>
        <w:t>1ـ من خصائص اللسانيات: "تقديم الاهتمام بالمنطوق على المكتوب".</w:t>
      </w:r>
    </w:p>
    <w:p w:rsidR="00354111" w:rsidRPr="00E12267" w:rsidRDefault="00825D2D" w:rsidP="00354111">
      <w:pPr>
        <w:bidi/>
        <w:spacing w:line="240" w:lineRule="auto"/>
        <w:rPr>
          <w:rFonts w:ascii="Sakkal Majalla" w:hAnsi="Sakkal Majalla" w:cs="Sakkal Majalla"/>
          <w:b/>
          <w:bCs/>
          <w:sz w:val="28"/>
          <w:szCs w:val="28"/>
          <w:u w:val="single"/>
          <w:rtl/>
          <w:lang w:bidi="ar-DZ"/>
        </w:rPr>
      </w:pPr>
      <w:r w:rsidRPr="00E12267">
        <w:rPr>
          <w:rFonts w:ascii="Sakkal Majalla" w:hAnsi="Sakkal Majalla" w:cs="Sakkal Majalla"/>
          <w:b/>
          <w:bCs/>
          <w:sz w:val="28"/>
          <w:szCs w:val="28"/>
          <w:u w:val="single"/>
          <w:rtl/>
          <w:lang w:bidi="ar-DZ"/>
        </w:rPr>
        <w:t>أ ـ اشرح هذه الخاصيّة</w:t>
      </w:r>
      <w:r w:rsidR="00F423C0" w:rsidRPr="00E12267">
        <w:rPr>
          <w:rFonts w:ascii="Sakkal Majalla" w:hAnsi="Sakkal Majalla" w:cs="Sakkal Majalla"/>
          <w:b/>
          <w:bCs/>
          <w:sz w:val="28"/>
          <w:szCs w:val="28"/>
          <w:u w:val="single"/>
          <w:rtl/>
          <w:lang w:bidi="ar-DZ"/>
        </w:rPr>
        <w:t>.</w:t>
      </w:r>
      <w:r w:rsidR="00686D9C" w:rsidRPr="00E12267">
        <w:rPr>
          <w:rFonts w:ascii="Sakkal Majalla" w:hAnsi="Sakkal Majalla" w:cs="Sakkal Majalla"/>
          <w:b/>
          <w:bCs/>
          <w:sz w:val="28"/>
          <w:szCs w:val="28"/>
          <w:u w:val="single"/>
          <w:rtl/>
          <w:lang w:bidi="ar-DZ"/>
        </w:rPr>
        <w:t xml:space="preserve"> (1.5ن)</w:t>
      </w:r>
      <w:r w:rsidRPr="00E12267">
        <w:rPr>
          <w:rFonts w:ascii="Sakkal Majalla" w:hAnsi="Sakkal Majalla" w:cs="Sakkal Majalla"/>
          <w:b/>
          <w:bCs/>
          <w:sz w:val="28"/>
          <w:szCs w:val="28"/>
          <w:u w:val="single"/>
          <w:rtl/>
          <w:lang w:bidi="ar-DZ"/>
        </w:rPr>
        <w:t xml:space="preserve">  </w:t>
      </w:r>
    </w:p>
    <w:p w:rsidR="00354111" w:rsidRPr="00E12267" w:rsidRDefault="00354111" w:rsidP="00354111">
      <w:pPr>
        <w:bidi/>
        <w:spacing w:line="240" w:lineRule="auto"/>
        <w:jc w:val="both"/>
        <w:rPr>
          <w:rFonts w:ascii="Sakkal Majalla" w:hAnsi="Sakkal Majalla" w:cs="Sakkal Majalla"/>
          <w:sz w:val="30"/>
          <w:szCs w:val="30"/>
          <w:rtl/>
          <w:lang w:bidi="ar-DZ"/>
        </w:rPr>
      </w:pPr>
      <w:r w:rsidRPr="00E12267">
        <w:rPr>
          <w:rFonts w:ascii="Sakkal Majalla" w:hAnsi="Sakkal Majalla" w:cs="Sakkal Majalla"/>
          <w:sz w:val="32"/>
          <w:szCs w:val="32"/>
          <w:rtl/>
          <w:lang w:bidi="ar-DZ"/>
        </w:rPr>
        <w:tab/>
      </w:r>
      <w:r w:rsidRPr="00E12267">
        <w:rPr>
          <w:rFonts w:ascii="Sakkal Majalla" w:hAnsi="Sakkal Majalla" w:cs="Sakkal Majalla"/>
          <w:sz w:val="30"/>
          <w:szCs w:val="30"/>
          <w:rtl/>
          <w:lang w:bidi="ar-DZ"/>
        </w:rPr>
        <w:t>كان لاعتماد الدّارسين اللغويّين على النصوص الأدبية  القديمة مُدَوَّنَةً لهُمْ تأثيرٌ حاسِمٌ في تعاملهم مع النّصوص المكتوبة بدل المنطوقة مُتجاهلين الفرق بين الكلام والكتابة، وهم وإن لم يُهملوا اللغة المنطوقة إلّا أنهم كانوا ينظرون إليها على أنها صورة غير كاملة للغّة المكتوبة، وبذلك أحلّوها مرتبةً أدنى</w:t>
      </w:r>
      <w:r w:rsidRPr="00E12267">
        <w:rPr>
          <w:rFonts w:ascii="Sakkal Majalla" w:hAnsi="Sakkal Majalla" w:cs="Sakkal Majalla"/>
          <w:sz w:val="30"/>
          <w:szCs w:val="30"/>
          <w:rtl/>
        </w:rPr>
        <w:t>.</w:t>
      </w:r>
    </w:p>
    <w:p w:rsidR="00354111" w:rsidRPr="00E12267" w:rsidRDefault="00354111" w:rsidP="00354111">
      <w:pPr>
        <w:bidi/>
        <w:spacing w:line="240" w:lineRule="auto"/>
        <w:jc w:val="both"/>
        <w:rPr>
          <w:rFonts w:ascii="Sakkal Majalla" w:hAnsi="Sakkal Majalla" w:cs="Sakkal Majalla"/>
          <w:sz w:val="30"/>
          <w:szCs w:val="30"/>
          <w:lang w:bidi="ar-DZ"/>
        </w:rPr>
      </w:pPr>
      <w:r w:rsidRPr="00E12267">
        <w:rPr>
          <w:rFonts w:ascii="Sakkal Majalla" w:hAnsi="Sakkal Majalla" w:cs="Sakkal Majalla"/>
          <w:sz w:val="30"/>
          <w:szCs w:val="30"/>
          <w:rtl/>
          <w:lang w:bidi="ar-DZ"/>
        </w:rPr>
        <w:t>وللعودة إلى الوضع اللّغويّ الطبيعي قَلَبَت اللسانيات المنظور فأَوْلَتِ المنطوقَ الاهتمامَ والمكانةَ المناسبَيْن له في الظاهرة اللغوية؛ إذ هو الأصل فيها اكتسابًا واستعمالا.</w:t>
      </w:r>
    </w:p>
    <w:p w:rsidR="00825D2D" w:rsidRPr="00354111" w:rsidRDefault="00825D2D" w:rsidP="00354111">
      <w:pPr>
        <w:bidi/>
        <w:spacing w:line="240" w:lineRule="auto"/>
        <w:jc w:val="both"/>
        <w:rPr>
          <w:rFonts w:ascii="Arabic Typesetting" w:hAnsi="Arabic Typesetting" w:cs="Arabic Typesetting"/>
          <w:sz w:val="36"/>
          <w:szCs w:val="36"/>
          <w:rtl/>
          <w:lang w:bidi="ar-DZ"/>
        </w:rPr>
      </w:pPr>
      <w:r w:rsidRPr="00E12267">
        <w:rPr>
          <w:rFonts w:ascii="Sakkal Majalla" w:hAnsi="Sakkal Majalla" w:cs="Sakkal Majalla" w:hint="cs"/>
          <w:b/>
          <w:bCs/>
          <w:sz w:val="28"/>
          <w:szCs w:val="28"/>
          <w:u w:val="single"/>
          <w:rtl/>
          <w:lang w:bidi="ar-DZ"/>
        </w:rPr>
        <w:t>ب ـ ما موقع التقليد اللغويّ العربيّ من هذه الخاصيّة؟</w:t>
      </w:r>
      <w:r w:rsidR="00686D9C" w:rsidRPr="00E12267">
        <w:rPr>
          <w:rFonts w:ascii="Sakkal Majalla" w:hAnsi="Sakkal Majalla" w:cs="Sakkal Majalla" w:hint="cs"/>
          <w:b/>
          <w:bCs/>
          <w:sz w:val="28"/>
          <w:szCs w:val="28"/>
          <w:u w:val="single"/>
          <w:rtl/>
          <w:lang w:bidi="ar-DZ"/>
        </w:rPr>
        <w:t>(1.5ن</w:t>
      </w:r>
      <w:r w:rsidR="00686D9C" w:rsidRPr="00354111">
        <w:rPr>
          <w:rFonts w:ascii="Arabic Typesetting" w:hAnsi="Arabic Typesetting" w:cs="Arabic Typesetting" w:hint="cs"/>
          <w:b/>
          <w:bCs/>
          <w:sz w:val="24"/>
          <w:szCs w:val="24"/>
          <w:u w:val="single"/>
          <w:rtl/>
          <w:lang w:bidi="ar-DZ"/>
        </w:rPr>
        <w:t>)</w:t>
      </w:r>
    </w:p>
    <w:p w:rsidR="00354111" w:rsidRPr="00E12267" w:rsidRDefault="00354111" w:rsidP="00354111">
      <w:pPr>
        <w:bidi/>
        <w:spacing w:line="240" w:lineRule="auto"/>
        <w:ind w:firstLine="720"/>
        <w:jc w:val="both"/>
        <w:rPr>
          <w:rFonts w:ascii="Sakkal Majalla" w:hAnsi="Sakkal Majalla" w:cs="Sakkal Majalla"/>
          <w:sz w:val="30"/>
          <w:szCs w:val="30"/>
          <w:rtl/>
          <w:lang w:bidi="ar-DZ"/>
        </w:rPr>
      </w:pPr>
      <w:r w:rsidRPr="00E12267">
        <w:rPr>
          <w:rFonts w:ascii="Sakkal Majalla" w:hAnsi="Sakkal Majalla" w:cs="Sakkal Majalla" w:hint="cs"/>
          <w:sz w:val="30"/>
          <w:szCs w:val="30"/>
          <w:rtl/>
          <w:lang w:bidi="ar-DZ"/>
        </w:rPr>
        <w:t>كان هذا التقديم للمكتوب على المنطوق أساسيا في التقليد اللغوي الغربي، أمّا التقليد اللغوي العربيّ فقد كان وصفيًّا إلى حدّ بعيد باعتماده على المادّة المنطوقة لا المكتوبة؛ فـ: "... الجزء الأعظم من المادّة اللغوية النحوية... تمّ نقله في الأصل مشافهة".</w:t>
      </w:r>
    </w:p>
    <w:p w:rsidR="00354111" w:rsidRPr="00E12267" w:rsidRDefault="00825D2D" w:rsidP="00E12267">
      <w:pPr>
        <w:bidi/>
        <w:spacing w:line="240" w:lineRule="auto"/>
        <w:jc w:val="both"/>
        <w:rPr>
          <w:rFonts w:ascii="Sakkal Majalla" w:hAnsi="Sakkal Majalla" w:cs="Sakkal Majalla"/>
          <w:b/>
          <w:bCs/>
          <w:sz w:val="28"/>
          <w:szCs w:val="28"/>
          <w:u w:val="single"/>
          <w:rtl/>
          <w:lang w:bidi="ar-DZ"/>
        </w:rPr>
      </w:pPr>
      <w:r w:rsidRPr="00E12267">
        <w:rPr>
          <w:rFonts w:ascii="Sakkal Majalla" w:hAnsi="Sakkal Majalla" w:cs="Sakkal Majalla"/>
          <w:b/>
          <w:bCs/>
          <w:sz w:val="28"/>
          <w:szCs w:val="28"/>
          <w:u w:val="single"/>
          <w:rtl/>
          <w:lang w:bidi="ar-DZ"/>
        </w:rPr>
        <w:t>2ـ</w:t>
      </w:r>
      <w:r w:rsidRPr="00E12267">
        <w:rPr>
          <w:rFonts w:ascii="Sakkal Majalla" w:hAnsi="Sakkal Majalla" w:cs="Sakkal Majalla" w:hint="cs"/>
          <w:b/>
          <w:bCs/>
          <w:sz w:val="28"/>
          <w:szCs w:val="28"/>
          <w:u w:val="single"/>
          <w:rtl/>
          <w:lang w:bidi="ar-DZ"/>
        </w:rPr>
        <w:t xml:space="preserve"> اذكُرْ فرقًا واحدا من الفروق بين اللغة والكلام عند دي </w:t>
      </w:r>
      <w:proofErr w:type="spellStart"/>
      <w:r w:rsidRPr="00E12267">
        <w:rPr>
          <w:rFonts w:ascii="Sakkal Majalla" w:hAnsi="Sakkal Majalla" w:cs="Sakkal Majalla" w:hint="cs"/>
          <w:b/>
          <w:bCs/>
          <w:sz w:val="28"/>
          <w:szCs w:val="28"/>
          <w:u w:val="single"/>
          <w:rtl/>
          <w:lang w:bidi="ar-DZ"/>
        </w:rPr>
        <w:t>سوسير</w:t>
      </w:r>
      <w:proofErr w:type="spellEnd"/>
      <w:r w:rsidRPr="00E12267">
        <w:rPr>
          <w:rFonts w:ascii="Sakkal Majalla" w:hAnsi="Sakkal Majalla" w:cs="Sakkal Majalla" w:hint="cs"/>
          <w:b/>
          <w:bCs/>
          <w:sz w:val="28"/>
          <w:szCs w:val="28"/>
          <w:u w:val="single"/>
          <w:rtl/>
          <w:lang w:bidi="ar-DZ"/>
        </w:rPr>
        <w:t>.</w:t>
      </w:r>
      <w:r w:rsidR="00686D9C" w:rsidRPr="00E12267">
        <w:rPr>
          <w:rFonts w:ascii="Sakkal Majalla" w:hAnsi="Sakkal Majalla" w:cs="Sakkal Majalla" w:hint="cs"/>
          <w:b/>
          <w:bCs/>
          <w:sz w:val="28"/>
          <w:szCs w:val="28"/>
          <w:u w:val="single"/>
          <w:rtl/>
          <w:lang w:bidi="ar-DZ"/>
        </w:rPr>
        <w:t xml:space="preserve"> (1ن)</w:t>
      </w:r>
    </w:p>
    <w:p w:rsidR="00543604" w:rsidRPr="00E12267" w:rsidRDefault="00543604" w:rsidP="00E12267">
      <w:pPr>
        <w:bidi/>
        <w:spacing w:line="240" w:lineRule="auto"/>
        <w:jc w:val="both"/>
        <w:rPr>
          <w:rFonts w:ascii="Sakkal Majalla" w:hAnsi="Sakkal Majalla" w:cs="Sakkal Majalla"/>
          <w:sz w:val="30"/>
          <w:szCs w:val="30"/>
          <w:rtl/>
          <w:lang w:bidi="ar-DZ"/>
        </w:rPr>
      </w:pPr>
      <w:r w:rsidRPr="00E12267">
        <w:rPr>
          <w:rFonts w:ascii="Sakkal Majalla" w:hAnsi="Sakkal Majalla" w:cs="Sakkal Majalla" w:hint="cs"/>
          <w:sz w:val="30"/>
          <w:szCs w:val="30"/>
          <w:rtl/>
          <w:lang w:bidi="ar-DZ"/>
        </w:rPr>
        <w:t>ـ اللغة جماعيّة/ الكلام فرديّ (أو: اللغة مجرّدة/ الكلام ملموس)</w:t>
      </w:r>
    </w:p>
    <w:p w:rsidR="00543604" w:rsidRPr="00E12267" w:rsidRDefault="00EC68F6" w:rsidP="00686D9C">
      <w:pPr>
        <w:bidi/>
        <w:spacing w:line="240" w:lineRule="auto"/>
        <w:rPr>
          <w:rFonts w:ascii="Sakkal Majalla" w:hAnsi="Sakkal Majalla" w:cs="Sakkal Majalla"/>
          <w:b/>
          <w:bCs/>
          <w:sz w:val="28"/>
          <w:szCs w:val="28"/>
          <w:u w:val="single"/>
          <w:rtl/>
          <w:lang w:bidi="ar-DZ"/>
        </w:rPr>
      </w:pPr>
      <w:r w:rsidRPr="00543604">
        <w:rPr>
          <w:rFonts w:ascii="Arabic Typesetting" w:hAnsi="Arabic Typesetting" w:cs="Arabic Typesetting"/>
          <w:b/>
          <w:bCs/>
          <w:sz w:val="36"/>
          <w:szCs w:val="36"/>
          <w:u w:val="single"/>
          <w:rtl/>
          <w:lang w:bidi="ar-DZ"/>
        </w:rPr>
        <w:t>3</w:t>
      </w:r>
      <w:r w:rsidRPr="00E12267">
        <w:rPr>
          <w:rFonts w:ascii="Sakkal Majalla" w:hAnsi="Sakkal Majalla" w:cs="Sakkal Majalla"/>
          <w:b/>
          <w:bCs/>
          <w:sz w:val="28"/>
          <w:szCs w:val="28"/>
          <w:u w:val="single"/>
          <w:rtl/>
          <w:lang w:bidi="ar-DZ"/>
        </w:rPr>
        <w:t>ـ</w:t>
      </w:r>
      <w:r w:rsidRPr="00E12267">
        <w:rPr>
          <w:rFonts w:ascii="Sakkal Majalla" w:hAnsi="Sakkal Majalla" w:cs="Sakkal Majalla" w:hint="cs"/>
          <w:b/>
          <w:bCs/>
          <w:sz w:val="28"/>
          <w:szCs w:val="28"/>
          <w:u w:val="single"/>
          <w:rtl/>
          <w:lang w:bidi="ar-DZ"/>
        </w:rPr>
        <w:t xml:space="preserve"> أـ اذْكُر اثنتين من وظائف اللغة عند </w:t>
      </w:r>
      <w:proofErr w:type="spellStart"/>
      <w:r w:rsidRPr="00E12267">
        <w:rPr>
          <w:rFonts w:ascii="Sakkal Majalla" w:hAnsi="Sakkal Majalla" w:cs="Sakkal Majalla" w:hint="cs"/>
          <w:b/>
          <w:bCs/>
          <w:sz w:val="28"/>
          <w:szCs w:val="28"/>
          <w:u w:val="single"/>
          <w:rtl/>
          <w:lang w:bidi="ar-DZ"/>
        </w:rPr>
        <w:t>ياكوبسون</w:t>
      </w:r>
      <w:proofErr w:type="spellEnd"/>
      <w:r w:rsidRPr="00E12267">
        <w:rPr>
          <w:rFonts w:ascii="Sakkal Majalla" w:hAnsi="Sakkal Majalla" w:cs="Sakkal Majalla" w:hint="cs"/>
          <w:b/>
          <w:bCs/>
          <w:sz w:val="28"/>
          <w:szCs w:val="28"/>
          <w:u w:val="single"/>
          <w:rtl/>
          <w:lang w:bidi="ar-DZ"/>
        </w:rPr>
        <w:t xml:space="preserve">. </w:t>
      </w:r>
      <w:r w:rsidR="00686D9C" w:rsidRPr="00E12267">
        <w:rPr>
          <w:rFonts w:ascii="Sakkal Majalla" w:hAnsi="Sakkal Majalla" w:cs="Sakkal Majalla" w:hint="cs"/>
          <w:b/>
          <w:bCs/>
          <w:sz w:val="28"/>
          <w:szCs w:val="28"/>
          <w:u w:val="single"/>
          <w:rtl/>
          <w:lang w:bidi="ar-DZ"/>
        </w:rPr>
        <w:t>(1ن)</w:t>
      </w:r>
      <w:r w:rsidRPr="00E12267">
        <w:rPr>
          <w:rFonts w:ascii="Sakkal Majalla" w:hAnsi="Sakkal Majalla" w:cs="Sakkal Majalla" w:hint="cs"/>
          <w:b/>
          <w:bCs/>
          <w:sz w:val="28"/>
          <w:szCs w:val="28"/>
          <w:u w:val="single"/>
          <w:rtl/>
          <w:lang w:bidi="ar-DZ"/>
        </w:rPr>
        <w:t xml:space="preserve">  </w:t>
      </w:r>
    </w:p>
    <w:p w:rsidR="00543604" w:rsidRDefault="00543604" w:rsidP="00543604">
      <w:pPr>
        <w:bidi/>
        <w:spacing w:line="240" w:lineRule="auto"/>
        <w:rPr>
          <w:rFonts w:ascii="Arabic Typesetting" w:hAnsi="Arabic Typesetting" w:cs="Arabic Typesetting"/>
          <w:sz w:val="36"/>
          <w:szCs w:val="36"/>
          <w:rtl/>
          <w:lang w:bidi="ar-DZ"/>
        </w:rPr>
      </w:pPr>
      <w:r w:rsidRPr="00E12267">
        <w:rPr>
          <w:rFonts w:ascii="Sakkal Majalla" w:hAnsi="Sakkal Majalla" w:cs="Sakkal Majalla" w:hint="cs"/>
          <w:sz w:val="30"/>
          <w:szCs w:val="30"/>
          <w:rtl/>
          <w:lang w:bidi="ar-DZ"/>
        </w:rPr>
        <w:t xml:space="preserve">ـ أي اثنتين من الوظائف التالية: التعبيرية، </w:t>
      </w:r>
      <w:proofErr w:type="spellStart"/>
      <w:r w:rsidRPr="00E12267">
        <w:rPr>
          <w:rFonts w:ascii="Sakkal Majalla" w:hAnsi="Sakkal Majalla" w:cs="Sakkal Majalla" w:hint="cs"/>
          <w:sz w:val="30"/>
          <w:szCs w:val="30"/>
          <w:rtl/>
          <w:lang w:bidi="ar-DZ"/>
        </w:rPr>
        <w:t>الأمرية</w:t>
      </w:r>
      <w:proofErr w:type="spellEnd"/>
      <w:r w:rsidRPr="00E12267">
        <w:rPr>
          <w:rFonts w:ascii="Sakkal Majalla" w:hAnsi="Sakkal Majalla" w:cs="Sakkal Majalla" w:hint="cs"/>
          <w:sz w:val="30"/>
          <w:szCs w:val="30"/>
          <w:rtl/>
          <w:lang w:bidi="ar-DZ"/>
        </w:rPr>
        <w:t>، الجمالية، الشارحة، المرجعية، إقامة وقطع الاتصال</w:t>
      </w:r>
      <w:r>
        <w:rPr>
          <w:rFonts w:ascii="Arabic Typesetting" w:hAnsi="Arabic Typesetting" w:cs="Arabic Typesetting" w:hint="cs"/>
          <w:sz w:val="36"/>
          <w:szCs w:val="36"/>
          <w:rtl/>
          <w:lang w:bidi="ar-DZ"/>
        </w:rPr>
        <w:t>.</w:t>
      </w:r>
    </w:p>
    <w:p w:rsidR="00EC68F6" w:rsidRPr="00543604" w:rsidRDefault="00EC68F6" w:rsidP="00543604">
      <w:pPr>
        <w:bidi/>
        <w:spacing w:line="240" w:lineRule="auto"/>
        <w:rPr>
          <w:rFonts w:ascii="Arabic Typesetting" w:hAnsi="Arabic Typesetting" w:cs="Arabic Typesetting"/>
          <w:b/>
          <w:bCs/>
          <w:sz w:val="24"/>
          <w:szCs w:val="24"/>
          <w:rtl/>
          <w:lang w:bidi="ar-DZ"/>
        </w:rPr>
      </w:pPr>
      <w:r w:rsidRPr="00E12267">
        <w:rPr>
          <w:rFonts w:ascii="Sakkal Majalla" w:hAnsi="Sakkal Majalla" w:cs="Sakkal Majalla" w:hint="cs"/>
          <w:b/>
          <w:bCs/>
          <w:sz w:val="28"/>
          <w:szCs w:val="28"/>
          <w:u w:val="single"/>
          <w:rtl/>
          <w:lang w:bidi="ar-DZ"/>
        </w:rPr>
        <w:t>ب ـ أيّ وظائف اللغة عنده هي أقرب لغرض الفخر في الشعر العربيّ؟</w:t>
      </w:r>
      <w:r w:rsidR="00686D9C" w:rsidRPr="00E12267">
        <w:rPr>
          <w:rFonts w:ascii="Sakkal Majalla" w:hAnsi="Sakkal Majalla" w:cs="Sakkal Majalla" w:hint="cs"/>
          <w:b/>
          <w:bCs/>
          <w:sz w:val="28"/>
          <w:szCs w:val="28"/>
          <w:u w:val="single"/>
          <w:rtl/>
          <w:lang w:bidi="ar-DZ"/>
        </w:rPr>
        <w:t>(2ن)</w:t>
      </w:r>
    </w:p>
    <w:p w:rsidR="00543604" w:rsidRPr="00E12267" w:rsidRDefault="00543604" w:rsidP="00543604">
      <w:pPr>
        <w:bidi/>
        <w:spacing w:line="240" w:lineRule="auto"/>
        <w:rPr>
          <w:rFonts w:ascii="Sakkal Majalla" w:hAnsi="Sakkal Majalla" w:cs="Sakkal Majalla"/>
          <w:sz w:val="30"/>
          <w:szCs w:val="30"/>
          <w:rtl/>
          <w:lang w:bidi="ar-DZ"/>
        </w:rPr>
      </w:pPr>
      <w:r w:rsidRPr="00E12267">
        <w:rPr>
          <w:rFonts w:ascii="Sakkal Majalla" w:hAnsi="Sakkal Majalla" w:cs="Sakkal Majalla" w:hint="cs"/>
          <w:sz w:val="30"/>
          <w:szCs w:val="30"/>
          <w:rtl/>
          <w:lang w:bidi="ar-DZ"/>
        </w:rPr>
        <w:t>ـ الوظيفة التعبيرية.</w:t>
      </w:r>
    </w:p>
    <w:p w:rsidR="00EC68F6" w:rsidRPr="00E12267" w:rsidRDefault="00EC68F6" w:rsidP="00686D9C">
      <w:pPr>
        <w:bidi/>
        <w:spacing w:line="240" w:lineRule="auto"/>
        <w:rPr>
          <w:rFonts w:ascii="Sakkal Majalla" w:hAnsi="Sakkal Majalla" w:cs="Sakkal Majalla"/>
          <w:b/>
          <w:bCs/>
          <w:sz w:val="28"/>
          <w:szCs w:val="28"/>
          <w:u w:val="single"/>
          <w:rtl/>
          <w:lang w:bidi="ar-DZ"/>
        </w:rPr>
      </w:pPr>
      <w:r w:rsidRPr="00E12267">
        <w:rPr>
          <w:rFonts w:ascii="Sakkal Majalla" w:hAnsi="Sakkal Majalla" w:cs="Sakkal Majalla" w:hint="cs"/>
          <w:b/>
          <w:bCs/>
          <w:sz w:val="28"/>
          <w:szCs w:val="28"/>
          <w:u w:val="single"/>
          <w:rtl/>
          <w:lang w:bidi="ar-DZ"/>
        </w:rPr>
        <w:t xml:space="preserve">جـ ـ يرى جمهور اللسانيين أنّ التواصل هو الوظيفة الأساسية للغة. ما هو نقد </w:t>
      </w:r>
      <w:proofErr w:type="spellStart"/>
      <w:r w:rsidRPr="00E12267">
        <w:rPr>
          <w:rFonts w:ascii="Sakkal Majalla" w:hAnsi="Sakkal Majalla" w:cs="Sakkal Majalla" w:hint="cs"/>
          <w:b/>
          <w:bCs/>
          <w:sz w:val="28"/>
          <w:szCs w:val="28"/>
          <w:u w:val="single"/>
          <w:rtl/>
          <w:lang w:bidi="ar-DZ"/>
        </w:rPr>
        <w:t>تشومسكي</w:t>
      </w:r>
      <w:proofErr w:type="spellEnd"/>
      <w:r w:rsidRPr="00E12267">
        <w:rPr>
          <w:rFonts w:ascii="Sakkal Majalla" w:hAnsi="Sakkal Majalla" w:cs="Sakkal Majalla" w:hint="cs"/>
          <w:b/>
          <w:bCs/>
          <w:sz w:val="28"/>
          <w:szCs w:val="28"/>
          <w:u w:val="single"/>
          <w:rtl/>
          <w:lang w:bidi="ar-DZ"/>
        </w:rPr>
        <w:t xml:space="preserve"> لهذا الرأي؟</w:t>
      </w:r>
      <w:r w:rsidR="00686D9C" w:rsidRPr="00E12267">
        <w:rPr>
          <w:rFonts w:ascii="Sakkal Majalla" w:hAnsi="Sakkal Majalla" w:cs="Sakkal Majalla" w:hint="cs"/>
          <w:b/>
          <w:bCs/>
          <w:sz w:val="28"/>
          <w:szCs w:val="28"/>
          <w:u w:val="single"/>
          <w:rtl/>
          <w:lang w:bidi="ar-DZ"/>
        </w:rPr>
        <w:t>(2ن)</w:t>
      </w:r>
    </w:p>
    <w:p w:rsidR="00543604" w:rsidRDefault="00DE7090" w:rsidP="00AE654A">
      <w:pPr>
        <w:bidi/>
        <w:spacing w:line="240" w:lineRule="auto"/>
        <w:ind w:firstLine="720"/>
        <w:jc w:val="both"/>
        <w:rPr>
          <w:rFonts w:ascii="Arabic Typesetting" w:hAnsi="Arabic Typesetting" w:cs="Arabic Typesetting"/>
          <w:sz w:val="36"/>
          <w:szCs w:val="36"/>
          <w:rtl/>
          <w:lang w:bidi="ar-DZ"/>
        </w:rPr>
      </w:pPr>
      <w:r w:rsidRPr="00E12267">
        <w:rPr>
          <w:rFonts w:ascii="Sakkal Majalla" w:hAnsi="Sakkal Majalla" w:cs="Sakkal Majalla" w:hint="cs"/>
          <w:sz w:val="30"/>
          <w:szCs w:val="30"/>
          <w:rtl/>
          <w:lang w:bidi="ar-DZ"/>
        </w:rPr>
        <w:t xml:space="preserve">يرى </w:t>
      </w:r>
      <w:proofErr w:type="spellStart"/>
      <w:r w:rsidRPr="00E12267">
        <w:rPr>
          <w:rFonts w:ascii="Sakkal Majalla" w:hAnsi="Sakkal Majalla" w:cs="Sakkal Majalla" w:hint="cs"/>
          <w:sz w:val="30"/>
          <w:szCs w:val="30"/>
          <w:rtl/>
          <w:lang w:bidi="ar-DZ"/>
        </w:rPr>
        <w:t>تشومسكي</w:t>
      </w:r>
      <w:proofErr w:type="spellEnd"/>
      <w:r w:rsidRPr="00E12267">
        <w:rPr>
          <w:rFonts w:ascii="Sakkal Majalla" w:hAnsi="Sakkal Majalla" w:cs="Sakkal Majalla" w:hint="cs"/>
          <w:sz w:val="30"/>
          <w:szCs w:val="30"/>
          <w:rtl/>
          <w:lang w:bidi="ar-DZ"/>
        </w:rPr>
        <w:t xml:space="preserve"> أنّ التواصل الذي يتحدّث عنه </w:t>
      </w:r>
      <w:proofErr w:type="spellStart"/>
      <w:r w:rsidRPr="00E12267">
        <w:rPr>
          <w:rFonts w:ascii="Sakkal Majalla" w:hAnsi="Sakkal Majalla" w:cs="Sakkal Majalla" w:hint="cs"/>
          <w:sz w:val="30"/>
          <w:szCs w:val="30"/>
          <w:rtl/>
          <w:lang w:bidi="ar-DZ"/>
        </w:rPr>
        <w:t>اللسانيون</w:t>
      </w:r>
      <w:proofErr w:type="spellEnd"/>
      <w:r w:rsidRPr="00E12267">
        <w:rPr>
          <w:rFonts w:ascii="Sakkal Majalla" w:hAnsi="Sakkal Majalla" w:cs="Sakkal Majalla" w:hint="cs"/>
          <w:sz w:val="30"/>
          <w:szCs w:val="30"/>
          <w:rtl/>
          <w:lang w:bidi="ar-DZ"/>
        </w:rPr>
        <w:t xml:space="preserve"> على أنّه نقلٌ أو تبادل للمعلومات لا يظهر في استعمال اللغة اليوميّ </w:t>
      </w:r>
      <w:r w:rsidR="00A40BC5">
        <w:rPr>
          <w:rFonts w:ascii="Sakkal Majalla" w:hAnsi="Sakkal Majalla" w:cs="Sakkal Majalla" w:hint="cs"/>
          <w:sz w:val="30"/>
          <w:szCs w:val="30"/>
          <w:rtl/>
          <w:lang w:bidi="ar-DZ"/>
        </w:rPr>
        <w:t>ب</w:t>
      </w:r>
      <w:r w:rsidRPr="00E12267">
        <w:rPr>
          <w:rFonts w:ascii="Sakkal Majalla" w:hAnsi="Sakkal Majalla" w:cs="Sakkal Majalla" w:hint="cs"/>
          <w:sz w:val="30"/>
          <w:szCs w:val="30"/>
          <w:rtl/>
          <w:lang w:bidi="ar-DZ"/>
        </w:rPr>
        <w:t>شكل جوهريّ؛ فنحن ن</w:t>
      </w:r>
      <w:r w:rsidR="00A40BC5">
        <w:rPr>
          <w:rFonts w:ascii="Sakkal Majalla" w:hAnsi="Sakkal Majalla" w:cs="Sakkal Majalla" w:hint="cs"/>
          <w:sz w:val="30"/>
          <w:szCs w:val="30"/>
          <w:rtl/>
          <w:lang w:bidi="ar-DZ"/>
        </w:rPr>
        <w:t>ُ</w:t>
      </w:r>
      <w:r w:rsidRPr="00E12267">
        <w:rPr>
          <w:rFonts w:ascii="Sakkal Majalla" w:hAnsi="Sakkal Majalla" w:cs="Sakkal Majalla" w:hint="cs"/>
          <w:sz w:val="30"/>
          <w:szCs w:val="30"/>
          <w:rtl/>
          <w:lang w:bidi="ar-DZ"/>
        </w:rPr>
        <w:t>مضي كثيرا من الوقت في استعمال اللغة دون توصيل معلومات جديدة كما يحدث خلال حفلة أو سهرة مثلا</w:t>
      </w:r>
      <w:r>
        <w:rPr>
          <w:rFonts w:ascii="Arabic Typesetting" w:hAnsi="Arabic Typesetting" w:cs="Arabic Typesetting" w:hint="cs"/>
          <w:sz w:val="36"/>
          <w:szCs w:val="36"/>
          <w:rtl/>
          <w:lang w:bidi="ar-DZ"/>
        </w:rPr>
        <w:t>.</w:t>
      </w:r>
    </w:p>
    <w:p w:rsidR="00FD5B3C" w:rsidRPr="00AE654A" w:rsidRDefault="00FD5B3C" w:rsidP="00686D9C">
      <w:pPr>
        <w:bidi/>
        <w:spacing w:line="240" w:lineRule="auto"/>
        <w:rPr>
          <w:rFonts w:ascii="Sakkal Majalla" w:hAnsi="Sakkal Majalla" w:cs="Sakkal Majalla"/>
          <w:b/>
          <w:bCs/>
          <w:sz w:val="28"/>
          <w:szCs w:val="28"/>
          <w:u w:val="single"/>
          <w:rtl/>
          <w:lang w:bidi="ar-DZ"/>
        </w:rPr>
      </w:pPr>
      <w:r w:rsidRPr="00AE654A">
        <w:rPr>
          <w:rFonts w:ascii="Sakkal Majalla" w:hAnsi="Sakkal Majalla" w:cs="Sakkal Majalla" w:hint="cs"/>
          <w:b/>
          <w:bCs/>
          <w:sz w:val="28"/>
          <w:szCs w:val="28"/>
          <w:u w:val="single"/>
          <w:rtl/>
          <w:lang w:bidi="ar-DZ"/>
        </w:rPr>
        <w:t>4ـ اقترح آمر "</w:t>
      </w:r>
      <w:proofErr w:type="spellStart"/>
      <w:r w:rsidRPr="00AE654A">
        <w:rPr>
          <w:rFonts w:ascii="Sakkal Majalla" w:hAnsi="Sakkal Majalla" w:cs="Sakkal Majalla"/>
          <w:b/>
          <w:bCs/>
          <w:sz w:val="28"/>
          <w:szCs w:val="28"/>
          <w:u w:val="single"/>
          <w:lang w:bidi="ar-DZ"/>
        </w:rPr>
        <w:t>Ammer</w:t>
      </w:r>
      <w:proofErr w:type="spellEnd"/>
      <w:r w:rsidRPr="00AE654A">
        <w:rPr>
          <w:rFonts w:ascii="Sakkal Majalla" w:hAnsi="Sakkal Majalla" w:cs="Sakkal Majalla" w:hint="cs"/>
          <w:b/>
          <w:bCs/>
          <w:sz w:val="28"/>
          <w:szCs w:val="28"/>
          <w:u w:val="single"/>
          <w:rtl/>
          <w:lang w:bidi="ar-DZ"/>
        </w:rPr>
        <w:t>" سياقات تُسهم في</w:t>
      </w:r>
      <w:r w:rsidR="00686D9C" w:rsidRPr="00AE654A">
        <w:rPr>
          <w:rFonts w:ascii="Sakkal Majalla" w:hAnsi="Sakkal Majalla" w:cs="Sakkal Majalla" w:hint="cs"/>
          <w:b/>
          <w:bCs/>
          <w:sz w:val="28"/>
          <w:szCs w:val="28"/>
          <w:u w:val="single"/>
          <w:rtl/>
          <w:lang w:bidi="ar-DZ"/>
        </w:rPr>
        <w:t xml:space="preserve"> تحديد المعنى. اذكُر اثنين منهما</w:t>
      </w:r>
      <w:r w:rsidRPr="00AE654A">
        <w:rPr>
          <w:rFonts w:ascii="Sakkal Majalla" w:hAnsi="Sakkal Majalla" w:cs="Sakkal Majalla" w:hint="cs"/>
          <w:b/>
          <w:bCs/>
          <w:sz w:val="28"/>
          <w:szCs w:val="28"/>
          <w:u w:val="single"/>
          <w:rtl/>
          <w:lang w:bidi="ar-DZ"/>
        </w:rPr>
        <w:t>.</w:t>
      </w:r>
      <w:r w:rsidR="00686D9C" w:rsidRPr="00AE654A">
        <w:rPr>
          <w:rFonts w:ascii="Sakkal Majalla" w:hAnsi="Sakkal Majalla" w:cs="Sakkal Majalla" w:hint="cs"/>
          <w:b/>
          <w:bCs/>
          <w:sz w:val="28"/>
          <w:szCs w:val="28"/>
          <w:u w:val="single"/>
          <w:rtl/>
          <w:lang w:bidi="ar-DZ"/>
        </w:rPr>
        <w:t xml:space="preserve"> (1ن)</w:t>
      </w:r>
    </w:p>
    <w:p w:rsidR="00E12267" w:rsidRPr="00AE654A" w:rsidRDefault="00E12267" w:rsidP="00AE654A">
      <w:pPr>
        <w:bidi/>
        <w:spacing w:line="240" w:lineRule="auto"/>
        <w:rPr>
          <w:rFonts w:ascii="Sakkal Majalla" w:hAnsi="Sakkal Majalla" w:cs="Sakkal Majalla"/>
          <w:sz w:val="30"/>
          <w:szCs w:val="30"/>
          <w:rtl/>
          <w:lang w:bidi="ar-DZ"/>
        </w:rPr>
      </w:pPr>
      <w:r w:rsidRPr="00AE654A">
        <w:rPr>
          <w:rFonts w:ascii="Sakkal Majalla" w:hAnsi="Sakkal Majalla" w:cs="Sakkal Majalla" w:hint="cs"/>
          <w:sz w:val="30"/>
          <w:szCs w:val="30"/>
          <w:rtl/>
          <w:lang w:bidi="ar-DZ"/>
        </w:rPr>
        <w:t>ـ أيّ اثنين من السياقات التالية: اللغوي، العاطفي، الثقافي، الموقف.</w:t>
      </w:r>
    </w:p>
    <w:p w:rsidR="00FD5B3C" w:rsidRPr="00707813" w:rsidRDefault="00FD5B3C" w:rsidP="00FD5B3C">
      <w:pPr>
        <w:bidi/>
        <w:spacing w:line="240" w:lineRule="auto"/>
        <w:rPr>
          <w:rFonts w:ascii="Arabic Typesetting" w:hAnsi="Arabic Typesetting" w:cs="Arabic Typesetting"/>
          <w:sz w:val="24"/>
          <w:szCs w:val="24"/>
          <w:rtl/>
          <w:lang w:bidi="ar-DZ"/>
        </w:rPr>
      </w:pPr>
    </w:p>
    <w:p w:rsidR="00EC68F6" w:rsidRDefault="00EC68F6" w:rsidP="006314C0">
      <w:pPr>
        <w:bidi/>
        <w:spacing w:line="240" w:lineRule="auto"/>
        <w:rPr>
          <w:rFonts w:ascii="SwissraCondensed-Medium" w:hAnsi="SwissraCondensed-Medium" w:cs="SwissraCondensed-Medium"/>
          <w:sz w:val="24"/>
          <w:szCs w:val="24"/>
          <w:u w:val="single"/>
          <w:rtl/>
          <w:lang w:bidi="ar-DZ"/>
        </w:rPr>
      </w:pPr>
      <w:r w:rsidRPr="00825D2D">
        <w:rPr>
          <w:rFonts w:ascii="SwissraCondensed-Medium" w:hAnsi="SwissraCondensed-Medium" w:cs="SwissraCondensed-Medium"/>
          <w:sz w:val="24"/>
          <w:szCs w:val="24"/>
          <w:u w:val="single"/>
          <w:rtl/>
          <w:lang w:bidi="ar-DZ"/>
        </w:rPr>
        <w:t>السؤال ال</w:t>
      </w:r>
      <w:r>
        <w:rPr>
          <w:rFonts w:ascii="SwissraCondensed-Medium" w:hAnsi="SwissraCondensed-Medium" w:cs="SwissraCondensed-Medium" w:hint="cs"/>
          <w:sz w:val="24"/>
          <w:szCs w:val="24"/>
          <w:u w:val="single"/>
          <w:rtl/>
          <w:lang w:bidi="ar-DZ"/>
        </w:rPr>
        <w:t>ثاني</w:t>
      </w:r>
      <w:r w:rsidR="006314C0" w:rsidRPr="00BF716D">
        <w:rPr>
          <w:rFonts w:ascii="SwissraCondensed-Medium" w:hAnsi="SwissraCondensed-Medium" w:cs="SwissraCondensed-Medium" w:hint="cs"/>
          <w:sz w:val="18"/>
          <w:szCs w:val="18"/>
          <w:u w:val="single"/>
          <w:rtl/>
          <w:lang w:bidi="ar-DZ"/>
        </w:rPr>
        <w:t>(</w:t>
      </w:r>
      <w:r w:rsidR="006314C0">
        <w:rPr>
          <w:rFonts w:asciiTheme="majorBidi" w:hAnsiTheme="majorBidi" w:cstheme="majorBidi" w:hint="cs"/>
          <w:sz w:val="18"/>
          <w:szCs w:val="18"/>
          <w:u w:val="single"/>
          <w:rtl/>
          <w:lang w:bidi="ar-DZ"/>
        </w:rPr>
        <w:t>8</w:t>
      </w:r>
      <w:r w:rsidR="006314C0" w:rsidRPr="00BF716D">
        <w:rPr>
          <w:rFonts w:ascii="SwissraCondensed-Medium" w:hAnsi="SwissraCondensed-Medium" w:cs="SwissraCondensed-Medium" w:hint="cs"/>
          <w:sz w:val="18"/>
          <w:szCs w:val="18"/>
          <w:u w:val="single"/>
          <w:rtl/>
          <w:lang w:bidi="ar-DZ"/>
        </w:rPr>
        <w:t xml:space="preserve"> نقاط)</w:t>
      </w:r>
      <w:r w:rsidR="006314C0">
        <w:rPr>
          <w:rFonts w:ascii="SwissraCondensed-Medium" w:hAnsi="SwissraCondensed-Medium" w:cs="SwissraCondensed-Medium" w:hint="cs"/>
          <w:sz w:val="24"/>
          <w:szCs w:val="24"/>
          <w:u w:val="single"/>
          <w:rtl/>
          <w:lang w:bidi="ar-DZ"/>
        </w:rPr>
        <w:t xml:space="preserve"> </w:t>
      </w:r>
      <w:r w:rsidRPr="00825D2D">
        <w:rPr>
          <w:rFonts w:ascii="SwissraCondensed-Medium" w:hAnsi="SwissraCondensed-Medium" w:cs="SwissraCondensed-Medium"/>
          <w:sz w:val="24"/>
          <w:szCs w:val="24"/>
          <w:u w:val="single"/>
          <w:rtl/>
          <w:lang w:bidi="ar-DZ"/>
        </w:rPr>
        <w:t>:</w:t>
      </w:r>
      <w:r>
        <w:rPr>
          <w:rFonts w:ascii="SwissraCondensed-Medium" w:hAnsi="SwissraCondensed-Medium" w:cs="SwissraCondensed-Medium" w:hint="cs"/>
          <w:sz w:val="24"/>
          <w:szCs w:val="24"/>
          <w:u w:val="single"/>
          <w:rtl/>
          <w:lang w:bidi="ar-DZ"/>
        </w:rPr>
        <w:t xml:space="preserve">  </w:t>
      </w:r>
    </w:p>
    <w:p w:rsidR="00EC68F6" w:rsidRPr="00EC68F6" w:rsidRDefault="00EC68F6" w:rsidP="00847419">
      <w:pPr>
        <w:bidi/>
        <w:spacing w:line="240" w:lineRule="auto"/>
        <w:ind w:firstLine="720"/>
        <w:rPr>
          <w:rFonts w:ascii="Arabic Typesetting" w:hAnsi="Arabic Typesetting" w:cs="Arabic Typesetting"/>
          <w:sz w:val="32"/>
          <w:szCs w:val="32"/>
          <w:rtl/>
          <w:lang w:bidi="ar-DZ"/>
        </w:rPr>
      </w:pPr>
      <w:r w:rsidRPr="00EC68F6">
        <w:rPr>
          <w:rFonts w:ascii="Arabic Typesetting" w:hAnsi="Arabic Typesetting" w:cs="Arabic Typesetting"/>
          <w:sz w:val="32"/>
          <w:szCs w:val="32"/>
          <w:rtl/>
          <w:lang w:bidi="ar-DZ"/>
        </w:rPr>
        <w:t>يقول الشاعر الكبير ر</w:t>
      </w:r>
      <w:r w:rsidR="00F91A35">
        <w:rPr>
          <w:rFonts w:ascii="Arabic Typesetting" w:hAnsi="Arabic Typesetting" w:cs="Arabic Typesetting" w:hint="cs"/>
          <w:sz w:val="32"/>
          <w:szCs w:val="32"/>
          <w:rtl/>
          <w:lang w:bidi="ar-DZ"/>
        </w:rPr>
        <w:t>ِ</w:t>
      </w:r>
      <w:r w:rsidRPr="00EC68F6">
        <w:rPr>
          <w:rFonts w:ascii="Arabic Typesetting" w:hAnsi="Arabic Typesetting" w:cs="Arabic Typesetting"/>
          <w:sz w:val="32"/>
          <w:szCs w:val="32"/>
          <w:rtl/>
          <w:lang w:bidi="ar-DZ"/>
        </w:rPr>
        <w:t>ف</w:t>
      </w:r>
      <w:r w:rsidR="00F91A35">
        <w:rPr>
          <w:rFonts w:ascii="Arabic Typesetting" w:hAnsi="Arabic Typesetting" w:cs="Arabic Typesetting" w:hint="cs"/>
          <w:sz w:val="32"/>
          <w:szCs w:val="32"/>
          <w:rtl/>
          <w:lang w:bidi="ar-DZ"/>
        </w:rPr>
        <w:t>ْ</w:t>
      </w:r>
      <w:r w:rsidRPr="00EC68F6">
        <w:rPr>
          <w:rFonts w:ascii="Arabic Typesetting" w:hAnsi="Arabic Typesetting" w:cs="Arabic Typesetting"/>
          <w:sz w:val="32"/>
          <w:szCs w:val="32"/>
          <w:rtl/>
          <w:lang w:bidi="ar-DZ"/>
        </w:rPr>
        <w:t>ع</w:t>
      </w:r>
      <w:r w:rsidR="00F91A35">
        <w:rPr>
          <w:rFonts w:ascii="Arabic Typesetting" w:hAnsi="Arabic Typesetting" w:cs="Arabic Typesetting" w:hint="cs"/>
          <w:sz w:val="32"/>
          <w:szCs w:val="32"/>
          <w:rtl/>
          <w:lang w:bidi="ar-DZ"/>
        </w:rPr>
        <w:t>َ</w:t>
      </w:r>
      <w:r w:rsidRPr="00EC68F6">
        <w:rPr>
          <w:rFonts w:ascii="Arabic Typesetting" w:hAnsi="Arabic Typesetting" w:cs="Arabic Typesetting"/>
          <w:sz w:val="32"/>
          <w:szCs w:val="32"/>
          <w:rtl/>
          <w:lang w:bidi="ar-DZ"/>
        </w:rPr>
        <w:t>تْ س</w:t>
      </w:r>
      <w:r w:rsidR="006314C0">
        <w:rPr>
          <w:rFonts w:ascii="Arabic Typesetting" w:hAnsi="Arabic Typesetting" w:cs="Arabic Typesetting" w:hint="cs"/>
          <w:sz w:val="32"/>
          <w:szCs w:val="32"/>
          <w:rtl/>
          <w:lang w:bidi="ar-DZ"/>
        </w:rPr>
        <w:t>َ</w:t>
      </w:r>
      <w:r w:rsidRPr="00EC68F6">
        <w:rPr>
          <w:rFonts w:ascii="Arabic Typesetting" w:hAnsi="Arabic Typesetting" w:cs="Arabic Typesetting"/>
          <w:sz w:val="32"/>
          <w:szCs w:val="32"/>
          <w:rtl/>
          <w:lang w:bidi="ar-DZ"/>
        </w:rPr>
        <w:t>لّام:</w:t>
      </w:r>
    </w:p>
    <w:p w:rsidR="00EC68F6" w:rsidRPr="00707813" w:rsidRDefault="00EC68F6" w:rsidP="00EC68F6">
      <w:pPr>
        <w:bidi/>
        <w:spacing w:line="240" w:lineRule="auto"/>
        <w:rPr>
          <w:rFonts w:ascii="Arabic Typesetting" w:hAnsi="Arabic Typesetting" w:cs="Amiri Quran"/>
          <w:sz w:val="28"/>
          <w:szCs w:val="28"/>
          <w:rtl/>
          <w:lang w:bidi="ar-DZ"/>
        </w:rPr>
      </w:pPr>
      <w:r w:rsidRPr="00EC68F6">
        <w:rPr>
          <w:rFonts w:ascii="Arabic Typesetting" w:hAnsi="Arabic Typesetting" w:cs="Arabic Typesetting"/>
          <w:sz w:val="32"/>
          <w:szCs w:val="32"/>
          <w:rtl/>
          <w:lang w:bidi="ar-DZ"/>
        </w:rPr>
        <w:tab/>
      </w:r>
      <w:r w:rsidRPr="00EC68F6">
        <w:rPr>
          <w:rFonts w:ascii="Arabic Typesetting" w:hAnsi="Arabic Typesetting" w:cs="Arabic Typesetting"/>
          <w:sz w:val="32"/>
          <w:szCs w:val="32"/>
          <w:rtl/>
          <w:lang w:bidi="ar-DZ"/>
        </w:rPr>
        <w:tab/>
      </w:r>
      <w:r w:rsidRPr="00707813">
        <w:rPr>
          <w:rFonts w:ascii="Arabic Typesetting" w:hAnsi="Arabic Typesetting" w:cs="Amiri Quran"/>
          <w:sz w:val="28"/>
          <w:szCs w:val="28"/>
          <w:rtl/>
          <w:lang w:bidi="ar-DZ"/>
        </w:rPr>
        <w:t>أنا المدينةُ العظيمَةُ، الرّهِينَة</w:t>
      </w:r>
    </w:p>
    <w:p w:rsidR="00EC68F6" w:rsidRPr="00707813" w:rsidRDefault="00EC68F6" w:rsidP="00EC68F6">
      <w:pPr>
        <w:bidi/>
        <w:spacing w:line="240" w:lineRule="auto"/>
        <w:rPr>
          <w:rFonts w:ascii="Arabic Typesetting" w:hAnsi="Arabic Typesetting" w:cs="Amiri Quran"/>
          <w:sz w:val="28"/>
          <w:szCs w:val="28"/>
          <w:rtl/>
          <w:lang w:bidi="ar-DZ"/>
        </w:rPr>
      </w:pPr>
      <w:r w:rsidRPr="00707813">
        <w:rPr>
          <w:rFonts w:ascii="Arabic Typesetting" w:hAnsi="Arabic Typesetting" w:cs="Amiri Quran"/>
          <w:sz w:val="28"/>
          <w:szCs w:val="28"/>
          <w:rtl/>
          <w:lang w:bidi="ar-DZ"/>
        </w:rPr>
        <w:tab/>
      </w:r>
      <w:r w:rsidRPr="00707813">
        <w:rPr>
          <w:rFonts w:ascii="Arabic Typesetting" w:hAnsi="Arabic Typesetting" w:cs="Amiri Quran"/>
          <w:sz w:val="28"/>
          <w:szCs w:val="28"/>
          <w:rtl/>
          <w:lang w:bidi="ar-DZ"/>
        </w:rPr>
        <w:tab/>
        <w:t>وهذا النّهرُ العظيمُ: دُموعي في المساءِ والصّباحْ</w:t>
      </w:r>
    </w:p>
    <w:p w:rsidR="00EC68F6" w:rsidRDefault="00EC68F6" w:rsidP="00EC68F6">
      <w:pPr>
        <w:bidi/>
        <w:spacing w:line="240" w:lineRule="auto"/>
        <w:rPr>
          <w:rFonts w:ascii="Arabic Typesetting" w:hAnsi="Arabic Typesetting" w:cs="Arabic Typesetting"/>
          <w:b/>
          <w:bCs/>
          <w:sz w:val="24"/>
          <w:szCs w:val="24"/>
          <w:rtl/>
          <w:lang w:bidi="ar-DZ"/>
        </w:rPr>
      </w:pPr>
      <w:r w:rsidRPr="00707813">
        <w:rPr>
          <w:rFonts w:ascii="Arabic Typesetting" w:hAnsi="Arabic Typesetting" w:cs="Amiri Quran"/>
          <w:sz w:val="28"/>
          <w:szCs w:val="28"/>
          <w:rtl/>
          <w:lang w:bidi="ar-DZ"/>
        </w:rPr>
        <w:tab/>
      </w:r>
      <w:r w:rsidRPr="00707813">
        <w:rPr>
          <w:rFonts w:ascii="Arabic Typesetting" w:hAnsi="Arabic Typesetting" w:cs="Amiri Quran"/>
          <w:sz w:val="28"/>
          <w:szCs w:val="28"/>
          <w:rtl/>
          <w:lang w:bidi="ar-DZ"/>
        </w:rPr>
        <w:tab/>
        <w:t>وشوارعي: نُوَاحْ.</w:t>
      </w:r>
      <w:r w:rsidR="00F91A35" w:rsidRPr="00707813">
        <w:rPr>
          <w:rFonts w:ascii="Arabic Typesetting" w:hAnsi="Arabic Typesetting" w:cs="Amiri Quran" w:hint="cs"/>
          <w:sz w:val="28"/>
          <w:szCs w:val="28"/>
          <w:rtl/>
          <w:lang w:bidi="ar-DZ"/>
        </w:rPr>
        <w:t xml:space="preserve">                                                                    </w:t>
      </w:r>
      <w:r w:rsidR="00F91A35" w:rsidRPr="00F91A35">
        <w:rPr>
          <w:rFonts w:ascii="Arabic Typesetting" w:hAnsi="Arabic Typesetting" w:cs="Arabic Typesetting" w:hint="cs"/>
          <w:b/>
          <w:bCs/>
          <w:sz w:val="24"/>
          <w:szCs w:val="24"/>
          <w:rtl/>
          <w:lang w:bidi="ar-DZ"/>
        </w:rPr>
        <w:t>(ديوان: هكذا تكلّم الكركدن، ص: 56)</w:t>
      </w:r>
    </w:p>
    <w:p w:rsidR="00707813" w:rsidRPr="00707813" w:rsidRDefault="00707813" w:rsidP="00707813">
      <w:pPr>
        <w:bidi/>
        <w:spacing w:line="240" w:lineRule="auto"/>
        <w:rPr>
          <w:rFonts w:ascii="Arabic Typesetting" w:hAnsi="Arabic Typesetting" w:cs="Amiri Quran"/>
          <w:sz w:val="8"/>
          <w:szCs w:val="8"/>
          <w:rtl/>
          <w:lang w:bidi="ar-DZ"/>
        </w:rPr>
      </w:pPr>
    </w:p>
    <w:p w:rsidR="00FC4AF7" w:rsidRPr="00A101D6" w:rsidRDefault="00EC68F6" w:rsidP="00EC68F6">
      <w:pPr>
        <w:bidi/>
        <w:spacing w:line="240" w:lineRule="auto"/>
        <w:rPr>
          <w:rFonts w:ascii="Sakkal Majalla" w:hAnsi="Sakkal Majalla" w:cs="Sakkal Majalla"/>
          <w:b/>
          <w:bCs/>
          <w:sz w:val="28"/>
          <w:szCs w:val="28"/>
          <w:rtl/>
          <w:lang w:bidi="ar-DZ"/>
        </w:rPr>
      </w:pPr>
      <w:r w:rsidRPr="00A101D6">
        <w:rPr>
          <w:rFonts w:ascii="Sakkal Majalla" w:hAnsi="Sakkal Majalla" w:cs="Sakkal Majalla"/>
          <w:b/>
          <w:bCs/>
          <w:sz w:val="28"/>
          <w:szCs w:val="28"/>
          <w:rtl/>
          <w:lang w:bidi="ar-DZ"/>
        </w:rPr>
        <w:t xml:space="preserve">1ـ لنأخذ من النصّ كلمة: "نُوَاحْ".   </w:t>
      </w:r>
    </w:p>
    <w:p w:rsidR="00A101D6" w:rsidRPr="00A101D6" w:rsidRDefault="00EC68F6" w:rsidP="00A101D6">
      <w:pPr>
        <w:bidi/>
        <w:spacing w:line="240" w:lineRule="auto"/>
        <w:rPr>
          <w:rFonts w:ascii="Sakkal Majalla" w:hAnsi="Sakkal Majalla" w:cs="Sakkal Majalla"/>
          <w:b/>
          <w:bCs/>
          <w:sz w:val="28"/>
          <w:szCs w:val="28"/>
          <w:rtl/>
          <w:lang w:bidi="ar-DZ"/>
        </w:rPr>
      </w:pPr>
      <w:r w:rsidRPr="00A101D6">
        <w:rPr>
          <w:rFonts w:ascii="Sakkal Majalla" w:hAnsi="Sakkal Majalla" w:cs="Sakkal Majalla"/>
          <w:b/>
          <w:bCs/>
          <w:sz w:val="28"/>
          <w:szCs w:val="28"/>
          <w:rtl/>
          <w:lang w:bidi="ar-DZ"/>
        </w:rPr>
        <w:t>أ ـ ما هي الصوائتُ الموجودة فيها؟</w:t>
      </w:r>
      <w:r w:rsidR="00F423C0" w:rsidRPr="00A101D6">
        <w:rPr>
          <w:rFonts w:ascii="Sakkal Majalla" w:hAnsi="Sakkal Majalla" w:cs="Sakkal Majalla"/>
          <w:b/>
          <w:bCs/>
          <w:sz w:val="28"/>
          <w:szCs w:val="28"/>
          <w:rtl/>
          <w:lang w:bidi="ar-DZ"/>
        </w:rPr>
        <w:t>(1ن)</w:t>
      </w:r>
      <w:r w:rsidRPr="00A101D6">
        <w:rPr>
          <w:rFonts w:ascii="Sakkal Majalla" w:hAnsi="Sakkal Majalla" w:cs="Sakkal Majalla"/>
          <w:b/>
          <w:bCs/>
          <w:sz w:val="28"/>
          <w:szCs w:val="28"/>
          <w:rtl/>
          <w:lang w:bidi="ar-DZ"/>
        </w:rPr>
        <w:t xml:space="preserve">   </w:t>
      </w:r>
      <w:r w:rsidR="009F4C87">
        <w:rPr>
          <w:rFonts w:ascii="Sakkal Majalla" w:hAnsi="Sakkal Majalla" w:cs="Sakkal Majalla" w:hint="cs"/>
          <w:b/>
          <w:bCs/>
          <w:sz w:val="28"/>
          <w:szCs w:val="28"/>
          <w:rtl/>
          <w:lang w:bidi="ar-DZ"/>
        </w:rPr>
        <w:t xml:space="preserve">                    </w:t>
      </w:r>
      <w:r w:rsidR="00A101D6">
        <w:rPr>
          <w:rFonts w:ascii="Sakkal Majalla" w:hAnsi="Sakkal Majalla" w:cs="Sakkal Majalla" w:hint="cs"/>
          <w:b/>
          <w:bCs/>
          <w:sz w:val="28"/>
          <w:szCs w:val="28"/>
          <w:rtl/>
          <w:lang w:bidi="ar-DZ"/>
        </w:rPr>
        <w:t xml:space="preserve">  </w:t>
      </w:r>
      <w:r w:rsidR="00A101D6" w:rsidRPr="00A101D6">
        <w:rPr>
          <w:rFonts w:ascii="Sakkal Majalla" w:hAnsi="Sakkal Majalla" w:cs="Sakkal Majalla" w:hint="cs"/>
          <w:sz w:val="30"/>
          <w:szCs w:val="30"/>
          <w:rtl/>
          <w:lang w:bidi="ar-DZ"/>
        </w:rPr>
        <w:t>ـ  الضمّة على النو</w:t>
      </w:r>
      <w:bookmarkStart w:id="0" w:name="_GoBack"/>
      <w:bookmarkEnd w:id="0"/>
      <w:r w:rsidR="00A101D6" w:rsidRPr="00A101D6">
        <w:rPr>
          <w:rFonts w:ascii="Sakkal Majalla" w:hAnsi="Sakkal Majalla" w:cs="Sakkal Majalla" w:hint="cs"/>
          <w:sz w:val="30"/>
          <w:szCs w:val="30"/>
          <w:rtl/>
          <w:lang w:bidi="ar-DZ"/>
        </w:rPr>
        <w:t>ن، والألف بعد الواو.</w:t>
      </w:r>
    </w:p>
    <w:p w:rsidR="00EC68F6" w:rsidRPr="00A101D6" w:rsidRDefault="00EC68F6" w:rsidP="00A101D6">
      <w:pPr>
        <w:bidi/>
        <w:spacing w:line="240" w:lineRule="auto"/>
        <w:rPr>
          <w:rFonts w:ascii="Sakkal Majalla" w:hAnsi="Sakkal Majalla" w:cs="Sakkal Majalla"/>
          <w:b/>
          <w:bCs/>
          <w:sz w:val="28"/>
          <w:szCs w:val="28"/>
          <w:rtl/>
          <w:lang w:bidi="ar-DZ"/>
        </w:rPr>
      </w:pPr>
      <w:r w:rsidRPr="00A101D6">
        <w:rPr>
          <w:rFonts w:ascii="Sakkal Majalla" w:hAnsi="Sakkal Majalla" w:cs="Sakkal Majalla"/>
          <w:b/>
          <w:bCs/>
          <w:sz w:val="28"/>
          <w:szCs w:val="28"/>
          <w:rtl/>
          <w:lang w:bidi="ar-DZ"/>
        </w:rPr>
        <w:t>ب ـ هل يوجد بها صامتٌ شفويّ؟</w:t>
      </w:r>
      <w:r w:rsidR="00F91A35" w:rsidRPr="00A101D6">
        <w:rPr>
          <w:rFonts w:ascii="Sakkal Majalla" w:hAnsi="Sakkal Majalla" w:cs="Sakkal Majalla"/>
          <w:b/>
          <w:bCs/>
          <w:sz w:val="28"/>
          <w:szCs w:val="28"/>
          <w:rtl/>
          <w:lang w:bidi="ar-DZ"/>
        </w:rPr>
        <w:t xml:space="preserve"> </w:t>
      </w:r>
      <w:r w:rsidRPr="00A101D6">
        <w:rPr>
          <w:rFonts w:ascii="Sakkal Majalla" w:hAnsi="Sakkal Majalla" w:cs="Sakkal Majalla"/>
          <w:b/>
          <w:bCs/>
          <w:sz w:val="28"/>
          <w:szCs w:val="28"/>
          <w:rtl/>
          <w:lang w:bidi="ar-DZ"/>
        </w:rPr>
        <w:t xml:space="preserve"> اذكُرهُ إن وُجِد.</w:t>
      </w:r>
      <w:r w:rsidR="00F423C0" w:rsidRPr="00A101D6">
        <w:rPr>
          <w:rFonts w:ascii="Sakkal Majalla" w:hAnsi="Sakkal Majalla" w:cs="Sakkal Majalla"/>
          <w:b/>
          <w:bCs/>
          <w:sz w:val="28"/>
          <w:szCs w:val="28"/>
          <w:rtl/>
          <w:lang w:bidi="ar-DZ"/>
        </w:rPr>
        <w:t xml:space="preserve"> (1ن</w:t>
      </w:r>
      <w:r w:rsidR="00F423C0" w:rsidRPr="00A101D6">
        <w:rPr>
          <w:rFonts w:ascii="Sakkal Majalla" w:hAnsi="Sakkal Majalla" w:cs="Sakkal Majalla"/>
          <w:sz w:val="30"/>
          <w:szCs w:val="30"/>
          <w:rtl/>
          <w:lang w:bidi="ar-DZ"/>
        </w:rPr>
        <w:t>)</w:t>
      </w:r>
      <w:r w:rsidR="00A101D6" w:rsidRPr="00A101D6">
        <w:rPr>
          <w:rFonts w:ascii="Sakkal Majalla" w:hAnsi="Sakkal Majalla" w:cs="Sakkal Majalla" w:hint="cs"/>
          <w:sz w:val="30"/>
          <w:szCs w:val="30"/>
          <w:rtl/>
          <w:lang w:bidi="ar-DZ"/>
        </w:rPr>
        <w:t xml:space="preserve">    </w:t>
      </w:r>
      <w:r w:rsidR="00A101D6" w:rsidRPr="009F4C87">
        <w:rPr>
          <w:rFonts w:ascii="Sakkal Majalla" w:hAnsi="Sakkal Majalla" w:cs="Sakkal Majalla" w:hint="cs"/>
          <w:sz w:val="30"/>
          <w:szCs w:val="30"/>
          <w:rtl/>
          <w:lang w:bidi="ar-DZ"/>
        </w:rPr>
        <w:t>ـ نعم بها صامتٌ شفويّ، وهو الواو</w:t>
      </w:r>
      <w:r w:rsidR="00A101D6" w:rsidRPr="009F4C87">
        <w:rPr>
          <w:rFonts w:ascii="Sakkal Majalla" w:hAnsi="Sakkal Majalla" w:cs="Sakkal Majalla" w:hint="cs"/>
          <w:b/>
          <w:bCs/>
          <w:sz w:val="30"/>
          <w:szCs w:val="30"/>
          <w:rtl/>
          <w:lang w:bidi="ar-DZ"/>
        </w:rPr>
        <w:t>.</w:t>
      </w:r>
    </w:p>
    <w:p w:rsidR="00F91A35" w:rsidRPr="00A101D6" w:rsidRDefault="00F91A35" w:rsidP="00F91A35">
      <w:pPr>
        <w:bidi/>
        <w:spacing w:line="240" w:lineRule="auto"/>
        <w:rPr>
          <w:rFonts w:ascii="Sakkal Majalla" w:hAnsi="Sakkal Majalla" w:cs="Sakkal Majalla"/>
          <w:b/>
          <w:bCs/>
          <w:sz w:val="28"/>
          <w:szCs w:val="28"/>
          <w:rtl/>
          <w:lang w:bidi="ar-DZ"/>
        </w:rPr>
      </w:pPr>
      <w:r w:rsidRPr="00A101D6">
        <w:rPr>
          <w:rFonts w:ascii="Sakkal Majalla" w:hAnsi="Sakkal Majalla" w:cs="Sakkal Majalla"/>
          <w:b/>
          <w:bCs/>
          <w:sz w:val="28"/>
          <w:szCs w:val="28"/>
          <w:rtl/>
          <w:lang w:bidi="ar-DZ"/>
        </w:rPr>
        <w:t>جـ ـ اكتُب هذه الكلمة كتابةً مقطعيّةً.</w:t>
      </w:r>
      <w:r w:rsidR="00F423C0" w:rsidRPr="00A101D6">
        <w:rPr>
          <w:rFonts w:ascii="Sakkal Majalla" w:hAnsi="Sakkal Majalla" w:cs="Sakkal Majalla"/>
          <w:b/>
          <w:bCs/>
          <w:sz w:val="28"/>
          <w:szCs w:val="28"/>
          <w:rtl/>
          <w:lang w:bidi="ar-DZ"/>
        </w:rPr>
        <w:t xml:space="preserve"> (1ن)</w:t>
      </w:r>
      <w:r w:rsidR="009F4C87">
        <w:rPr>
          <w:rFonts w:ascii="Sakkal Majalla" w:hAnsi="Sakkal Majalla" w:cs="Sakkal Majalla" w:hint="cs"/>
          <w:b/>
          <w:bCs/>
          <w:sz w:val="28"/>
          <w:szCs w:val="28"/>
          <w:rtl/>
          <w:lang w:bidi="ar-DZ"/>
        </w:rPr>
        <w:t xml:space="preserve">                 </w:t>
      </w:r>
      <w:r w:rsidR="009F4C87" w:rsidRPr="009F4C87">
        <w:rPr>
          <w:rFonts w:ascii="Sakkal Majalla" w:hAnsi="Sakkal Majalla" w:cs="Sakkal Majalla" w:hint="cs"/>
          <w:sz w:val="30"/>
          <w:szCs w:val="30"/>
          <w:rtl/>
          <w:lang w:bidi="ar-DZ"/>
        </w:rPr>
        <w:t>نُ/ وَاحْ</w:t>
      </w:r>
    </w:p>
    <w:p w:rsidR="00B1056A" w:rsidRPr="00B1056A" w:rsidRDefault="00F91A35" w:rsidP="00B1056A">
      <w:pPr>
        <w:bidi/>
        <w:spacing w:line="240" w:lineRule="auto"/>
        <w:rPr>
          <w:rFonts w:ascii="Sakkal Majalla" w:hAnsi="Sakkal Majalla" w:cs="Sakkal Majalla" w:hint="cs"/>
          <w:b/>
          <w:bCs/>
          <w:sz w:val="28"/>
          <w:szCs w:val="28"/>
          <w:rtl/>
          <w:lang w:bidi="ar-DZ"/>
        </w:rPr>
      </w:pPr>
      <w:r w:rsidRPr="00A101D6">
        <w:rPr>
          <w:rFonts w:ascii="Sakkal Majalla" w:hAnsi="Sakkal Majalla" w:cs="Sakkal Majalla"/>
          <w:b/>
          <w:bCs/>
          <w:sz w:val="28"/>
          <w:szCs w:val="28"/>
          <w:rtl/>
          <w:lang w:bidi="ar-DZ"/>
        </w:rPr>
        <w:t xml:space="preserve">2ـ </w:t>
      </w:r>
      <w:r w:rsidR="00F423C0" w:rsidRPr="00A101D6">
        <w:rPr>
          <w:rFonts w:ascii="Sakkal Majalla" w:hAnsi="Sakkal Majalla" w:cs="Sakkal Majalla"/>
          <w:b/>
          <w:bCs/>
          <w:sz w:val="28"/>
          <w:szCs w:val="28"/>
          <w:rtl/>
          <w:lang w:bidi="ar-DZ"/>
        </w:rPr>
        <w:t xml:space="preserve"> أـ </w:t>
      </w:r>
      <w:r w:rsidRPr="00A101D6">
        <w:rPr>
          <w:rFonts w:ascii="Sakkal Majalla" w:hAnsi="Sakkal Majalla" w:cs="Sakkal Majalla"/>
          <w:b/>
          <w:bCs/>
          <w:sz w:val="28"/>
          <w:szCs w:val="28"/>
          <w:rtl/>
          <w:lang w:bidi="ar-DZ"/>
        </w:rPr>
        <w:t>استخرِج</w:t>
      </w:r>
      <w:r w:rsidR="00FC4AF7" w:rsidRPr="00A101D6">
        <w:rPr>
          <w:rFonts w:ascii="Sakkal Majalla" w:hAnsi="Sakkal Majalla" w:cs="Sakkal Majalla"/>
          <w:b/>
          <w:bCs/>
          <w:sz w:val="28"/>
          <w:szCs w:val="28"/>
          <w:rtl/>
          <w:lang w:bidi="ar-DZ"/>
        </w:rPr>
        <w:t>ْ</w:t>
      </w:r>
      <w:r w:rsidRPr="00A101D6">
        <w:rPr>
          <w:rFonts w:ascii="Sakkal Majalla" w:hAnsi="Sakkal Majalla" w:cs="Sakkal Majalla"/>
          <w:b/>
          <w:bCs/>
          <w:sz w:val="28"/>
          <w:szCs w:val="28"/>
          <w:rtl/>
          <w:lang w:bidi="ar-DZ"/>
        </w:rPr>
        <w:t xml:space="preserve"> </w:t>
      </w:r>
      <w:proofErr w:type="spellStart"/>
      <w:r w:rsidRPr="00A101D6">
        <w:rPr>
          <w:rFonts w:ascii="Sakkal Majalla" w:hAnsi="Sakkal Majalla" w:cs="Sakkal Majalla"/>
          <w:b/>
          <w:bCs/>
          <w:sz w:val="28"/>
          <w:szCs w:val="28"/>
          <w:rtl/>
          <w:lang w:bidi="ar-DZ"/>
        </w:rPr>
        <w:t>المونيم</w:t>
      </w:r>
      <w:proofErr w:type="spellEnd"/>
      <w:r w:rsidRPr="00A101D6">
        <w:rPr>
          <w:rFonts w:ascii="Sakkal Majalla" w:hAnsi="Sakkal Majalla" w:cs="Sakkal Majalla"/>
          <w:b/>
          <w:bCs/>
          <w:sz w:val="28"/>
          <w:szCs w:val="28"/>
          <w:rtl/>
          <w:lang w:bidi="ar-DZ"/>
        </w:rPr>
        <w:t xml:space="preserve"> </w:t>
      </w:r>
      <w:r w:rsidR="00F423C0" w:rsidRPr="00A101D6">
        <w:rPr>
          <w:rFonts w:ascii="Sakkal Majalla" w:hAnsi="Sakkal Majalla" w:cs="Sakkal Majalla"/>
          <w:b/>
          <w:bCs/>
          <w:sz w:val="28"/>
          <w:szCs w:val="28"/>
          <w:rtl/>
          <w:lang w:bidi="ar-DZ"/>
        </w:rPr>
        <w:t xml:space="preserve">الأوّل من السطر الأوّل من النصّ. (1ن) </w:t>
      </w:r>
      <w:r w:rsidRPr="00A101D6">
        <w:rPr>
          <w:rFonts w:ascii="Sakkal Majalla" w:hAnsi="Sakkal Majalla" w:cs="Sakkal Majalla"/>
          <w:b/>
          <w:bCs/>
          <w:sz w:val="28"/>
          <w:szCs w:val="28"/>
          <w:rtl/>
          <w:lang w:bidi="ar-DZ"/>
        </w:rPr>
        <w:t xml:space="preserve"> </w:t>
      </w:r>
      <w:r w:rsidR="00B1056A">
        <w:rPr>
          <w:rFonts w:ascii="Sakkal Majalla" w:hAnsi="Sakkal Majalla" w:cs="Sakkal Majalla" w:hint="cs"/>
          <w:b/>
          <w:bCs/>
          <w:sz w:val="28"/>
          <w:szCs w:val="28"/>
          <w:rtl/>
          <w:lang w:bidi="ar-DZ"/>
        </w:rPr>
        <w:t xml:space="preserve">      </w:t>
      </w:r>
      <w:r w:rsidR="00B1056A" w:rsidRPr="00B1056A">
        <w:rPr>
          <w:rFonts w:ascii="Sakkal Majalla" w:hAnsi="Sakkal Majalla" w:cs="Sakkal Majalla" w:hint="cs"/>
          <w:sz w:val="30"/>
          <w:szCs w:val="30"/>
          <w:rtl/>
          <w:lang w:bidi="ar-DZ"/>
        </w:rPr>
        <w:t xml:space="preserve">ـ </w:t>
      </w:r>
      <w:proofErr w:type="spellStart"/>
      <w:r w:rsidR="00B1056A" w:rsidRPr="00B1056A">
        <w:rPr>
          <w:rFonts w:ascii="Sakkal Majalla" w:hAnsi="Sakkal Majalla" w:cs="Sakkal Majalla" w:hint="cs"/>
          <w:sz w:val="30"/>
          <w:szCs w:val="30"/>
          <w:rtl/>
          <w:lang w:bidi="ar-DZ"/>
        </w:rPr>
        <w:t>المونيم</w:t>
      </w:r>
      <w:proofErr w:type="spellEnd"/>
      <w:r w:rsidR="00B1056A" w:rsidRPr="00B1056A">
        <w:rPr>
          <w:rFonts w:ascii="Sakkal Majalla" w:hAnsi="Sakkal Majalla" w:cs="Sakkal Majalla" w:hint="cs"/>
          <w:sz w:val="30"/>
          <w:szCs w:val="30"/>
          <w:rtl/>
          <w:lang w:bidi="ar-DZ"/>
        </w:rPr>
        <w:t xml:space="preserve"> الأوّل في السطر الأوّل هو: "أنا المدينَةُ".</w:t>
      </w:r>
    </w:p>
    <w:p w:rsidR="00F91A35" w:rsidRDefault="00F423C0" w:rsidP="00B1056A">
      <w:pPr>
        <w:bidi/>
        <w:spacing w:line="240" w:lineRule="auto"/>
        <w:rPr>
          <w:rFonts w:ascii="Sakkal Majalla" w:hAnsi="Sakkal Majalla" w:cs="Sakkal Majalla" w:hint="cs"/>
          <w:b/>
          <w:bCs/>
          <w:sz w:val="28"/>
          <w:szCs w:val="28"/>
          <w:rtl/>
          <w:lang w:bidi="ar-DZ"/>
        </w:rPr>
      </w:pPr>
      <w:r w:rsidRPr="00A101D6">
        <w:rPr>
          <w:rFonts w:ascii="Sakkal Majalla" w:hAnsi="Sakkal Majalla" w:cs="Sakkal Majalla"/>
          <w:b/>
          <w:bCs/>
          <w:sz w:val="28"/>
          <w:szCs w:val="28"/>
          <w:rtl/>
          <w:lang w:bidi="ar-DZ"/>
        </w:rPr>
        <w:t xml:space="preserve">ب ـ </w:t>
      </w:r>
      <w:r w:rsidR="00F91A35" w:rsidRPr="00A101D6">
        <w:rPr>
          <w:rFonts w:ascii="Sakkal Majalla" w:hAnsi="Sakkal Majalla" w:cs="Sakkal Majalla"/>
          <w:b/>
          <w:bCs/>
          <w:sz w:val="28"/>
          <w:szCs w:val="28"/>
          <w:rtl/>
          <w:lang w:bidi="ar-DZ"/>
        </w:rPr>
        <w:t xml:space="preserve">قسّمهُ إلى </w:t>
      </w:r>
      <w:proofErr w:type="spellStart"/>
      <w:r w:rsidR="00F91A35" w:rsidRPr="00A101D6">
        <w:rPr>
          <w:rFonts w:ascii="Sakkal Majalla" w:hAnsi="Sakkal Majalla" w:cs="Sakkal Majalla"/>
          <w:b/>
          <w:bCs/>
          <w:sz w:val="28"/>
          <w:szCs w:val="28"/>
          <w:rtl/>
          <w:lang w:bidi="ar-DZ"/>
        </w:rPr>
        <w:t>مورفيـمـاته</w:t>
      </w:r>
      <w:proofErr w:type="spellEnd"/>
      <w:r w:rsidR="00F91A35" w:rsidRPr="00A101D6">
        <w:rPr>
          <w:rFonts w:ascii="Sakkal Majalla" w:hAnsi="Sakkal Majalla" w:cs="Sakkal Majalla"/>
          <w:b/>
          <w:bCs/>
          <w:sz w:val="28"/>
          <w:szCs w:val="28"/>
          <w:rtl/>
          <w:lang w:bidi="ar-DZ"/>
        </w:rPr>
        <w:t xml:space="preserve"> </w:t>
      </w:r>
      <w:proofErr w:type="spellStart"/>
      <w:r w:rsidR="00F91A35" w:rsidRPr="00A101D6">
        <w:rPr>
          <w:rFonts w:ascii="Sakkal Majalla" w:hAnsi="Sakkal Majalla" w:cs="Sakkal Majalla"/>
          <w:b/>
          <w:bCs/>
          <w:sz w:val="28"/>
          <w:szCs w:val="28"/>
          <w:rtl/>
          <w:lang w:bidi="ar-DZ"/>
        </w:rPr>
        <w:t>ولكسيـمـاته</w:t>
      </w:r>
      <w:proofErr w:type="spellEnd"/>
      <w:r w:rsidR="00F91A35" w:rsidRPr="00A101D6">
        <w:rPr>
          <w:rFonts w:ascii="Sakkal Majalla" w:hAnsi="Sakkal Majalla" w:cs="Sakkal Majalla"/>
          <w:b/>
          <w:bCs/>
          <w:sz w:val="28"/>
          <w:szCs w:val="28"/>
          <w:rtl/>
          <w:lang w:bidi="ar-DZ"/>
        </w:rPr>
        <w:t xml:space="preserve"> حسب تحديد أندري </w:t>
      </w:r>
      <w:proofErr w:type="spellStart"/>
      <w:r w:rsidR="00F91A35" w:rsidRPr="00A101D6">
        <w:rPr>
          <w:rFonts w:ascii="Sakkal Majalla" w:hAnsi="Sakkal Majalla" w:cs="Sakkal Majalla"/>
          <w:b/>
          <w:bCs/>
          <w:sz w:val="28"/>
          <w:szCs w:val="28"/>
          <w:rtl/>
          <w:lang w:bidi="ar-DZ"/>
        </w:rPr>
        <w:t>مارتيني</w:t>
      </w:r>
      <w:proofErr w:type="spellEnd"/>
      <w:r w:rsidR="00F91A35" w:rsidRPr="00A101D6">
        <w:rPr>
          <w:rFonts w:ascii="Sakkal Majalla" w:hAnsi="Sakkal Majalla" w:cs="Sakkal Majalla"/>
          <w:b/>
          <w:bCs/>
          <w:sz w:val="28"/>
          <w:szCs w:val="28"/>
          <w:rtl/>
          <w:lang w:bidi="ar-DZ"/>
        </w:rPr>
        <w:t>.</w:t>
      </w:r>
      <w:r w:rsidRPr="00A101D6">
        <w:rPr>
          <w:rFonts w:ascii="Sakkal Majalla" w:hAnsi="Sakkal Majalla" w:cs="Sakkal Majalla"/>
          <w:b/>
          <w:bCs/>
          <w:sz w:val="28"/>
          <w:szCs w:val="28"/>
          <w:rtl/>
          <w:lang w:bidi="ar-DZ"/>
        </w:rPr>
        <w:t xml:space="preserve"> (1ن)</w:t>
      </w:r>
    </w:p>
    <w:p w:rsidR="00B1056A" w:rsidRPr="00B1056A" w:rsidRDefault="00B1056A" w:rsidP="00B1056A">
      <w:pPr>
        <w:bidi/>
        <w:spacing w:line="240" w:lineRule="auto"/>
        <w:rPr>
          <w:rFonts w:ascii="Sakkal Majalla" w:hAnsi="Sakkal Majalla" w:cs="Sakkal Majalla" w:hint="cs"/>
          <w:sz w:val="30"/>
          <w:szCs w:val="30"/>
          <w:rtl/>
          <w:lang w:bidi="ar-DZ"/>
        </w:rPr>
      </w:pPr>
      <w:r>
        <w:rPr>
          <w:rFonts w:ascii="Sakkal Majalla" w:hAnsi="Sakkal Majalla" w:cs="Sakkal Majalla" w:hint="cs"/>
          <w:sz w:val="30"/>
          <w:szCs w:val="30"/>
          <w:rtl/>
          <w:lang w:bidi="ar-DZ"/>
        </w:rPr>
        <w:t xml:space="preserve">ـ </w:t>
      </w:r>
      <w:r w:rsidRPr="00B1056A">
        <w:rPr>
          <w:rFonts w:ascii="Sakkal Majalla" w:hAnsi="Sakkal Majalla" w:cs="Sakkal Majalla" w:hint="cs"/>
          <w:sz w:val="30"/>
          <w:szCs w:val="30"/>
          <w:rtl/>
          <w:lang w:bidi="ar-DZ"/>
        </w:rPr>
        <w:t>أنا (مورفيم)/ الـ (مورفيم) / مدينةُ (</w:t>
      </w:r>
      <w:proofErr w:type="spellStart"/>
      <w:r w:rsidRPr="00B1056A">
        <w:rPr>
          <w:rFonts w:ascii="Sakkal Majalla" w:hAnsi="Sakkal Majalla" w:cs="Sakkal Majalla" w:hint="cs"/>
          <w:sz w:val="30"/>
          <w:szCs w:val="30"/>
          <w:rtl/>
          <w:lang w:bidi="ar-DZ"/>
        </w:rPr>
        <w:t>لكسيم</w:t>
      </w:r>
      <w:proofErr w:type="spellEnd"/>
      <w:r w:rsidRPr="00B1056A">
        <w:rPr>
          <w:rFonts w:ascii="Sakkal Majalla" w:hAnsi="Sakkal Majalla" w:cs="Sakkal Majalla" w:hint="cs"/>
          <w:sz w:val="30"/>
          <w:szCs w:val="30"/>
          <w:rtl/>
          <w:lang w:bidi="ar-DZ"/>
        </w:rPr>
        <w:t>).</w:t>
      </w:r>
    </w:p>
    <w:p w:rsidR="00FC4AF7" w:rsidRPr="00A101D6" w:rsidRDefault="00F91A35" w:rsidP="00FC4AF7">
      <w:pPr>
        <w:bidi/>
        <w:spacing w:line="240" w:lineRule="auto"/>
        <w:rPr>
          <w:rFonts w:ascii="Sakkal Majalla" w:hAnsi="Sakkal Majalla" w:cs="Sakkal Majalla"/>
          <w:b/>
          <w:bCs/>
          <w:sz w:val="28"/>
          <w:szCs w:val="28"/>
          <w:rtl/>
          <w:lang w:bidi="ar-DZ"/>
        </w:rPr>
      </w:pPr>
      <w:r w:rsidRPr="00A101D6">
        <w:rPr>
          <w:rFonts w:ascii="Sakkal Majalla" w:hAnsi="Sakkal Majalla" w:cs="Sakkal Majalla"/>
          <w:b/>
          <w:bCs/>
          <w:sz w:val="28"/>
          <w:szCs w:val="28"/>
          <w:rtl/>
          <w:lang w:bidi="ar-DZ"/>
        </w:rPr>
        <w:t xml:space="preserve">3ـ </w:t>
      </w:r>
      <w:r w:rsidR="00FC4AF7" w:rsidRPr="00A101D6">
        <w:rPr>
          <w:rFonts w:ascii="Sakkal Majalla" w:hAnsi="Sakkal Majalla" w:cs="Sakkal Majalla"/>
          <w:b/>
          <w:bCs/>
          <w:sz w:val="28"/>
          <w:szCs w:val="28"/>
          <w:rtl/>
          <w:lang w:bidi="ar-DZ"/>
        </w:rPr>
        <w:t>يطال</w:t>
      </w:r>
      <w:r w:rsidR="00A65B2F" w:rsidRPr="00A101D6">
        <w:rPr>
          <w:rFonts w:ascii="Sakkal Majalla" w:hAnsi="Sakkal Majalla" w:cs="Sakkal Majalla"/>
          <w:b/>
          <w:bCs/>
          <w:sz w:val="28"/>
          <w:szCs w:val="28"/>
          <w:rtl/>
          <w:lang w:bidi="ar-DZ"/>
        </w:rPr>
        <w:t xml:space="preserve">ِبُ أندري </w:t>
      </w:r>
      <w:proofErr w:type="spellStart"/>
      <w:r w:rsidR="00A65B2F" w:rsidRPr="00A101D6">
        <w:rPr>
          <w:rFonts w:ascii="Sakkal Majalla" w:hAnsi="Sakkal Majalla" w:cs="Sakkal Majalla"/>
          <w:b/>
          <w:bCs/>
          <w:sz w:val="28"/>
          <w:szCs w:val="28"/>
          <w:rtl/>
          <w:lang w:bidi="ar-DZ"/>
        </w:rPr>
        <w:t>مارتيني</w:t>
      </w:r>
      <w:proofErr w:type="spellEnd"/>
      <w:r w:rsidR="00A65B2F" w:rsidRPr="00A101D6">
        <w:rPr>
          <w:rFonts w:ascii="Sakkal Majalla" w:hAnsi="Sakkal Majalla" w:cs="Sakkal Majalla"/>
          <w:b/>
          <w:bCs/>
          <w:sz w:val="28"/>
          <w:szCs w:val="28"/>
          <w:rtl/>
          <w:lang w:bidi="ar-DZ"/>
        </w:rPr>
        <w:t xml:space="preserve"> القيام بإجراءٍ</w:t>
      </w:r>
      <w:r w:rsidR="00FC4AF7" w:rsidRPr="00A101D6">
        <w:rPr>
          <w:rFonts w:ascii="Sakkal Majalla" w:hAnsi="Sakkal Majalla" w:cs="Sakkal Majalla"/>
          <w:b/>
          <w:bCs/>
          <w:sz w:val="28"/>
          <w:szCs w:val="28"/>
          <w:rtl/>
          <w:lang w:bidi="ar-DZ"/>
        </w:rPr>
        <w:t xml:space="preserve"> قبل تحليل التركيب إلى مسند ومسند إليه. </w:t>
      </w:r>
    </w:p>
    <w:p w:rsidR="00DC0DF7" w:rsidRDefault="00FC4AF7" w:rsidP="00DC0DF7">
      <w:pPr>
        <w:bidi/>
        <w:spacing w:line="240" w:lineRule="auto"/>
        <w:rPr>
          <w:rFonts w:ascii="Sakkal Majalla" w:hAnsi="Sakkal Majalla" w:cs="Sakkal Majalla" w:hint="cs"/>
          <w:b/>
          <w:bCs/>
          <w:sz w:val="28"/>
          <w:szCs w:val="28"/>
          <w:rtl/>
          <w:lang w:bidi="ar-DZ"/>
        </w:rPr>
      </w:pPr>
      <w:r w:rsidRPr="00A101D6">
        <w:rPr>
          <w:rFonts w:ascii="Sakkal Majalla" w:hAnsi="Sakkal Majalla" w:cs="Sakkal Majalla"/>
          <w:b/>
          <w:bCs/>
          <w:sz w:val="28"/>
          <w:szCs w:val="28"/>
          <w:rtl/>
          <w:lang w:bidi="ar-DZ"/>
        </w:rPr>
        <w:t xml:space="preserve">أ ـ ما هو هذا الإجراء؟ </w:t>
      </w:r>
      <w:r w:rsidR="00F423C0" w:rsidRPr="00A101D6">
        <w:rPr>
          <w:rFonts w:ascii="Sakkal Majalla" w:hAnsi="Sakkal Majalla" w:cs="Sakkal Majalla"/>
          <w:b/>
          <w:bCs/>
          <w:sz w:val="28"/>
          <w:szCs w:val="28"/>
          <w:rtl/>
          <w:lang w:bidi="ar-DZ"/>
        </w:rPr>
        <w:t>(1.5ن)</w:t>
      </w:r>
      <w:r w:rsidRPr="00A101D6">
        <w:rPr>
          <w:rFonts w:ascii="Sakkal Majalla" w:hAnsi="Sakkal Majalla" w:cs="Sakkal Majalla"/>
          <w:b/>
          <w:bCs/>
          <w:sz w:val="28"/>
          <w:szCs w:val="28"/>
          <w:rtl/>
          <w:lang w:bidi="ar-DZ"/>
        </w:rPr>
        <w:t xml:space="preserve">     </w:t>
      </w:r>
    </w:p>
    <w:p w:rsidR="00DC0DF7" w:rsidRPr="00DC0DF7" w:rsidRDefault="00DC0DF7" w:rsidP="00DC0DF7">
      <w:pPr>
        <w:bidi/>
        <w:spacing w:line="240" w:lineRule="auto"/>
        <w:rPr>
          <w:rFonts w:ascii="Sakkal Majalla" w:hAnsi="Sakkal Majalla" w:cs="Sakkal Majalla" w:hint="cs"/>
          <w:sz w:val="30"/>
          <w:szCs w:val="30"/>
          <w:rtl/>
          <w:lang w:bidi="ar-DZ"/>
        </w:rPr>
      </w:pPr>
      <w:r w:rsidRPr="00DC0DF7">
        <w:rPr>
          <w:rFonts w:ascii="Sakkal Majalla" w:hAnsi="Sakkal Majalla" w:cs="Sakkal Majalla" w:hint="cs"/>
          <w:sz w:val="30"/>
          <w:szCs w:val="30"/>
          <w:rtl/>
          <w:lang w:bidi="ar-DZ"/>
        </w:rPr>
        <w:t>ـ هذا الإجراء هو تحديد التّركيب غير القابل للاختزال.</w:t>
      </w:r>
    </w:p>
    <w:p w:rsidR="006314C0" w:rsidRDefault="00FC4AF7" w:rsidP="00DC0DF7">
      <w:pPr>
        <w:bidi/>
        <w:spacing w:line="240" w:lineRule="auto"/>
        <w:rPr>
          <w:rFonts w:ascii="Sakkal Majalla" w:hAnsi="Sakkal Majalla" w:cs="Sakkal Majalla" w:hint="cs"/>
          <w:b/>
          <w:bCs/>
          <w:sz w:val="28"/>
          <w:szCs w:val="28"/>
          <w:rtl/>
          <w:lang w:bidi="ar-DZ"/>
        </w:rPr>
      </w:pPr>
      <w:r w:rsidRPr="00A101D6">
        <w:rPr>
          <w:rFonts w:ascii="Sakkal Majalla" w:hAnsi="Sakkal Majalla" w:cs="Sakkal Majalla"/>
          <w:b/>
          <w:bCs/>
          <w:sz w:val="28"/>
          <w:szCs w:val="28"/>
          <w:rtl/>
          <w:lang w:bidi="ar-DZ"/>
        </w:rPr>
        <w:t>ب ـ طبّقه على السطر الثاني من النصّ.</w:t>
      </w:r>
      <w:r w:rsidR="00F423C0" w:rsidRPr="00A101D6">
        <w:rPr>
          <w:rFonts w:ascii="Sakkal Majalla" w:hAnsi="Sakkal Majalla" w:cs="Sakkal Majalla"/>
          <w:b/>
          <w:bCs/>
          <w:sz w:val="28"/>
          <w:szCs w:val="28"/>
          <w:rtl/>
          <w:lang w:bidi="ar-DZ"/>
        </w:rPr>
        <w:t xml:space="preserve"> (1.5 ن)</w:t>
      </w:r>
    </w:p>
    <w:p w:rsidR="00DC0DF7" w:rsidRDefault="00CE61CD" w:rsidP="00DC0DF7">
      <w:pPr>
        <w:bidi/>
        <w:spacing w:line="240" w:lineRule="auto"/>
        <w:rPr>
          <w:rFonts w:ascii="Sakkal Majalla" w:hAnsi="Sakkal Majalla" w:cs="Sakkal Majalla" w:hint="cs"/>
          <w:strike/>
          <w:sz w:val="30"/>
          <w:szCs w:val="30"/>
          <w:rtl/>
          <w:lang w:bidi="ar-DZ"/>
        </w:rPr>
      </w:pPr>
      <w:r w:rsidRPr="00CE61CD">
        <w:rPr>
          <w:rFonts w:ascii="Sakkal Majalla" w:hAnsi="Sakkal Majalla" w:cs="Sakkal Majalla" w:hint="cs"/>
          <w:sz w:val="28"/>
          <w:szCs w:val="28"/>
          <w:u w:val="single"/>
          <w:rtl/>
          <w:lang w:bidi="ar-DZ"/>
        </w:rPr>
        <w:t>التّركيب الأصليّ:</w:t>
      </w:r>
      <w:r w:rsidRPr="00CE61CD">
        <w:rPr>
          <w:rFonts w:ascii="Sakkal Majalla" w:hAnsi="Sakkal Majalla" w:cs="Sakkal Majalla" w:hint="cs"/>
          <w:b/>
          <w:bCs/>
          <w:sz w:val="28"/>
          <w:szCs w:val="28"/>
          <w:rtl/>
          <w:lang w:bidi="ar-DZ"/>
        </w:rPr>
        <w:t xml:space="preserve"> </w:t>
      </w:r>
      <w:r w:rsidR="00DC0DF7" w:rsidRPr="00CE61CD">
        <w:rPr>
          <w:rFonts w:ascii="Sakkal Majalla" w:hAnsi="Sakkal Majalla" w:cs="Sakkal Majalla" w:hint="cs"/>
          <w:b/>
          <w:bCs/>
          <w:sz w:val="28"/>
          <w:szCs w:val="28"/>
          <w:rtl/>
          <w:lang w:bidi="ar-DZ"/>
        </w:rPr>
        <w:t>ـ</w:t>
      </w:r>
      <w:r w:rsidR="00DC0DF7" w:rsidRPr="00DC0DF7">
        <w:rPr>
          <w:rFonts w:ascii="Sakkal Majalla" w:hAnsi="Sakkal Majalla" w:cs="Sakkal Majalla" w:hint="cs"/>
          <w:b/>
          <w:bCs/>
          <w:strike/>
          <w:sz w:val="28"/>
          <w:szCs w:val="28"/>
          <w:rtl/>
          <w:lang w:bidi="ar-DZ"/>
        </w:rPr>
        <w:t xml:space="preserve"> </w:t>
      </w:r>
      <w:r w:rsidR="000927DF" w:rsidRPr="000927DF">
        <w:rPr>
          <w:rFonts w:ascii="Sakkal Majalla" w:hAnsi="Sakkal Majalla" w:cs="Sakkal Majalla" w:hint="cs"/>
          <w:sz w:val="28"/>
          <w:szCs w:val="28"/>
          <w:rtl/>
          <w:lang w:bidi="ar-DZ"/>
        </w:rPr>
        <w:t xml:space="preserve"> </w:t>
      </w:r>
      <w:r w:rsidR="000927DF" w:rsidRPr="000927DF">
        <w:rPr>
          <w:rFonts w:ascii="Sakkal Majalla" w:hAnsi="Sakkal Majalla" w:cs="Sakkal Majalla" w:hint="cs"/>
          <w:sz w:val="30"/>
          <w:szCs w:val="30"/>
          <w:rtl/>
          <w:lang w:bidi="ar-DZ"/>
        </w:rPr>
        <w:t xml:space="preserve">      </w:t>
      </w:r>
      <w:r w:rsidR="00DC0DF7" w:rsidRPr="00DC0DF7">
        <w:rPr>
          <w:rFonts w:ascii="Sakkal Majalla" w:hAnsi="Sakkal Majalla" w:cs="Sakkal Majalla"/>
          <w:strike/>
          <w:sz w:val="30"/>
          <w:szCs w:val="30"/>
          <w:rtl/>
          <w:lang w:bidi="ar-DZ"/>
        </w:rPr>
        <w:t>و</w:t>
      </w:r>
      <w:r w:rsidR="00DC0DF7">
        <w:rPr>
          <w:rFonts w:ascii="Sakkal Majalla" w:hAnsi="Sakkal Majalla" w:cs="Sakkal Majalla" w:hint="cs"/>
          <w:sz w:val="30"/>
          <w:szCs w:val="30"/>
          <w:rtl/>
          <w:lang w:bidi="ar-DZ"/>
        </w:rPr>
        <w:t xml:space="preserve"> </w:t>
      </w:r>
      <w:r w:rsidR="00DC0DF7" w:rsidRPr="00DC0DF7">
        <w:rPr>
          <w:rFonts w:ascii="Sakkal Majalla" w:hAnsi="Sakkal Majalla" w:cs="Sakkal Majalla"/>
          <w:sz w:val="30"/>
          <w:szCs w:val="30"/>
          <w:rtl/>
          <w:lang w:bidi="ar-DZ"/>
        </w:rPr>
        <w:t>هذا النّهرُ</w:t>
      </w:r>
      <w:r w:rsidR="00DC0DF7" w:rsidRPr="00DC0DF7">
        <w:rPr>
          <w:rFonts w:ascii="Sakkal Majalla" w:hAnsi="Sakkal Majalla" w:cs="Sakkal Majalla"/>
          <w:strike/>
          <w:sz w:val="30"/>
          <w:szCs w:val="30"/>
          <w:rtl/>
          <w:lang w:bidi="ar-DZ"/>
        </w:rPr>
        <w:t xml:space="preserve"> العظيم</w:t>
      </w:r>
      <w:r w:rsidR="00DC0DF7" w:rsidRPr="00DC0DF7">
        <w:rPr>
          <w:rFonts w:ascii="Sakkal Majalla" w:hAnsi="Sakkal Majalla" w:cs="Sakkal Majalla"/>
          <w:strike/>
          <w:sz w:val="30"/>
          <w:szCs w:val="30"/>
          <w:u w:val="single"/>
          <w:rtl/>
          <w:lang w:bidi="ar-DZ"/>
        </w:rPr>
        <w:t>ُ</w:t>
      </w:r>
      <w:r w:rsidR="00DC0DF7" w:rsidRPr="00DC0DF7">
        <w:rPr>
          <w:rFonts w:ascii="Sakkal Majalla" w:hAnsi="Sakkal Majalla" w:cs="Sakkal Majalla"/>
          <w:sz w:val="30"/>
          <w:szCs w:val="30"/>
          <w:rtl/>
          <w:lang w:bidi="ar-DZ"/>
        </w:rPr>
        <w:t xml:space="preserve">: دُموعي </w:t>
      </w:r>
      <w:r w:rsidR="00DC0DF7" w:rsidRPr="000927DF">
        <w:rPr>
          <w:rFonts w:ascii="Sakkal Majalla" w:hAnsi="Sakkal Majalla" w:cs="Sakkal Majalla"/>
          <w:strike/>
          <w:sz w:val="30"/>
          <w:szCs w:val="30"/>
          <w:rtl/>
          <w:lang w:bidi="ar-DZ"/>
        </w:rPr>
        <w:t>في المساءِ</w:t>
      </w:r>
      <w:r w:rsidR="00DC0DF7" w:rsidRPr="000927DF">
        <w:rPr>
          <w:rFonts w:ascii="Sakkal Majalla" w:hAnsi="Sakkal Majalla" w:cs="Sakkal Majalla"/>
          <w:sz w:val="30"/>
          <w:szCs w:val="30"/>
          <w:rtl/>
          <w:lang w:bidi="ar-DZ"/>
        </w:rPr>
        <w:t xml:space="preserve"> </w:t>
      </w:r>
      <w:r w:rsidR="00DC0DF7" w:rsidRPr="000927DF">
        <w:rPr>
          <w:rFonts w:ascii="Sakkal Majalla" w:hAnsi="Sakkal Majalla" w:cs="Sakkal Majalla"/>
          <w:strike/>
          <w:sz w:val="30"/>
          <w:szCs w:val="30"/>
          <w:rtl/>
          <w:lang w:bidi="ar-DZ"/>
        </w:rPr>
        <w:t>والصّباحْ</w:t>
      </w:r>
    </w:p>
    <w:p w:rsidR="00CE61CD" w:rsidRPr="00CE61CD" w:rsidRDefault="00CE61CD" w:rsidP="00CE61CD">
      <w:pPr>
        <w:bidi/>
        <w:spacing w:line="240" w:lineRule="auto"/>
        <w:rPr>
          <w:rFonts w:ascii="Sakkal Majalla" w:hAnsi="Sakkal Majalla" w:cs="Sakkal Majalla"/>
          <w:b/>
          <w:bCs/>
          <w:sz w:val="28"/>
          <w:szCs w:val="28"/>
          <w:u w:val="single"/>
          <w:rtl/>
          <w:lang w:bidi="ar-DZ"/>
        </w:rPr>
      </w:pPr>
      <w:r w:rsidRPr="00CE61CD">
        <w:rPr>
          <w:rFonts w:ascii="Sakkal Majalla" w:hAnsi="Sakkal Majalla" w:cs="Sakkal Majalla" w:hint="cs"/>
          <w:sz w:val="30"/>
          <w:szCs w:val="30"/>
          <w:u w:val="single"/>
          <w:rtl/>
          <w:lang w:bidi="ar-DZ"/>
        </w:rPr>
        <w:t>التّركيب المختزَل</w:t>
      </w:r>
      <w:r w:rsidRPr="000927DF">
        <w:rPr>
          <w:rFonts w:ascii="Sakkal Majalla" w:hAnsi="Sakkal Majalla" w:cs="Sakkal Majalla" w:hint="cs"/>
          <w:sz w:val="30"/>
          <w:szCs w:val="30"/>
          <w:rtl/>
          <w:lang w:bidi="ar-DZ"/>
        </w:rPr>
        <w:t xml:space="preserve">: </w:t>
      </w:r>
      <w:r w:rsidR="000927DF">
        <w:rPr>
          <w:rFonts w:ascii="Sakkal Majalla" w:hAnsi="Sakkal Majalla" w:cs="Sakkal Majalla" w:hint="cs"/>
          <w:sz w:val="30"/>
          <w:szCs w:val="30"/>
          <w:rtl/>
          <w:lang w:bidi="ar-DZ"/>
        </w:rPr>
        <w:t xml:space="preserve">      </w:t>
      </w:r>
      <w:r w:rsidRPr="000927DF">
        <w:rPr>
          <w:rFonts w:ascii="Sakkal Majalla" w:hAnsi="Sakkal Majalla" w:cs="Sakkal Majalla" w:hint="cs"/>
          <w:sz w:val="30"/>
          <w:szCs w:val="30"/>
          <w:rtl/>
          <w:lang w:bidi="ar-DZ"/>
        </w:rPr>
        <w:t>هذا النّهر دموعي</w:t>
      </w:r>
    </w:p>
    <w:sectPr w:rsidR="00CE61CD" w:rsidRPr="00CE61CD" w:rsidSect="00825D2D">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222" w:rsidRDefault="001A0222" w:rsidP="00825D2D">
      <w:pPr>
        <w:spacing w:after="0" w:line="240" w:lineRule="auto"/>
      </w:pPr>
      <w:r>
        <w:separator/>
      </w:r>
    </w:p>
  </w:endnote>
  <w:endnote w:type="continuationSeparator" w:id="0">
    <w:p w:rsidR="001A0222" w:rsidRDefault="001A0222" w:rsidP="00825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wissraCondensed-Medium">
    <w:panose1 w:val="00000000000000000000"/>
    <w:charset w:val="00"/>
    <w:family w:val="modern"/>
    <w:notTrueType/>
    <w:pitch w:val="variable"/>
    <w:sig w:usb0="800020AF" w:usb1="C000A04A" w:usb2="00000008" w:usb3="00000000" w:csb0="00000041" w:csb1="00000000"/>
  </w:font>
  <w:font w:name="Sakkal Majalla">
    <w:panose1 w:val="02000000000000000000"/>
    <w:charset w:val="00"/>
    <w:family w:val="auto"/>
    <w:pitch w:val="variable"/>
    <w:sig w:usb0="A000207F" w:usb1="C000204B" w:usb2="00000008" w:usb3="00000000" w:csb0="000000D3" w:csb1="00000000"/>
  </w:font>
  <w:font w:name="Arabic Typesetting">
    <w:panose1 w:val="03020402040406030203"/>
    <w:charset w:val="00"/>
    <w:family w:val="script"/>
    <w:pitch w:val="variable"/>
    <w:sig w:usb0="A000206F" w:usb1="C0000000" w:usb2="00000008" w:usb3="00000000" w:csb0="000000D3" w:csb1="00000000"/>
  </w:font>
  <w:font w:name="Amiri Quran">
    <w:panose1 w:val="00000500000000000000"/>
    <w:charset w:val="B2"/>
    <w:family w:val="auto"/>
    <w:pitch w:val="variable"/>
    <w:sig w:usb0="80002043" w:usb1="80002000" w:usb2="00000000" w:usb3="00000000" w:csb0="0000004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sz w:val="28"/>
        <w:szCs w:val="28"/>
      </w:rPr>
      <w:id w:val="-549608913"/>
      <w:docPartObj>
        <w:docPartGallery w:val="Page Numbers (Bottom of Page)"/>
        <w:docPartUnique/>
      </w:docPartObj>
    </w:sdtPr>
    <w:sdtContent>
      <w:p w:rsidR="00A40BC5" w:rsidRPr="00A40BC5" w:rsidRDefault="00A40BC5">
        <w:pPr>
          <w:pStyle w:val="a4"/>
          <w:jc w:val="center"/>
          <w:rPr>
            <w:b/>
            <w:bCs/>
            <w:sz w:val="28"/>
            <w:szCs w:val="28"/>
          </w:rPr>
        </w:pPr>
        <w:r w:rsidRPr="00A40BC5">
          <w:rPr>
            <w:b/>
            <w:bCs/>
            <w:sz w:val="28"/>
            <w:szCs w:val="28"/>
          </w:rPr>
          <w:fldChar w:fldCharType="begin"/>
        </w:r>
        <w:r w:rsidRPr="00A40BC5">
          <w:rPr>
            <w:b/>
            <w:bCs/>
            <w:sz w:val="28"/>
            <w:szCs w:val="28"/>
          </w:rPr>
          <w:instrText>PAGE   \* MERGEFORMAT</w:instrText>
        </w:r>
        <w:r w:rsidRPr="00A40BC5">
          <w:rPr>
            <w:b/>
            <w:bCs/>
            <w:sz w:val="28"/>
            <w:szCs w:val="28"/>
          </w:rPr>
          <w:fldChar w:fldCharType="separate"/>
        </w:r>
        <w:r w:rsidRPr="00A40BC5">
          <w:rPr>
            <w:b/>
            <w:bCs/>
            <w:noProof/>
            <w:sz w:val="28"/>
            <w:szCs w:val="28"/>
            <w:lang w:val="ar-SA"/>
          </w:rPr>
          <w:t>1</w:t>
        </w:r>
        <w:r w:rsidRPr="00A40BC5">
          <w:rPr>
            <w:b/>
            <w:bCs/>
            <w:sz w:val="28"/>
            <w:szCs w:val="28"/>
          </w:rPr>
          <w:fldChar w:fldCharType="end"/>
        </w:r>
      </w:p>
    </w:sdtContent>
  </w:sdt>
  <w:p w:rsidR="00A40BC5" w:rsidRDefault="00A40B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222" w:rsidRDefault="001A0222" w:rsidP="00825D2D">
      <w:pPr>
        <w:spacing w:after="0" w:line="240" w:lineRule="auto"/>
      </w:pPr>
      <w:r>
        <w:separator/>
      </w:r>
    </w:p>
  </w:footnote>
  <w:footnote w:type="continuationSeparator" w:id="0">
    <w:p w:rsidR="001A0222" w:rsidRDefault="001A0222" w:rsidP="00825D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D2D" w:rsidRPr="00825D2D" w:rsidRDefault="00825D2D" w:rsidP="00A65B2F">
    <w:pPr>
      <w:pStyle w:val="a3"/>
      <w:bidi/>
      <w:rPr>
        <w:rFonts w:ascii="SwissraCondensed-Medium" w:hAnsi="SwissraCondensed-Medium" w:cs="SwissraCondensed-Medium"/>
        <w:lang w:bidi="ar-DZ"/>
      </w:rPr>
    </w:pPr>
    <w:r w:rsidRPr="00825D2D">
      <w:rPr>
        <w:rFonts w:ascii="SwissraCondensed-Medium" w:hAnsi="SwissraCondensed-Medium" w:cs="SwissraCondensed-Medium"/>
        <w:sz w:val="18"/>
        <w:szCs w:val="18"/>
        <w:rtl/>
        <w:lang w:bidi="ar-DZ"/>
      </w:rPr>
      <w:t>قسم اللغة والأدب العربي</w:t>
    </w:r>
    <w:r w:rsidR="00354111">
      <w:rPr>
        <w:rFonts w:ascii="SwissraCondensed-Medium" w:hAnsi="SwissraCondensed-Medium" w:cs="SwissraCondensed-Medium" w:hint="cs"/>
        <w:sz w:val="18"/>
        <w:szCs w:val="18"/>
        <w:rtl/>
        <w:lang w:bidi="ar-DZ"/>
      </w:rPr>
      <w:t xml:space="preserve">   </w:t>
    </w:r>
    <w:r>
      <w:rPr>
        <w:rFonts w:ascii="SwissraCondensed-Medium" w:hAnsi="SwissraCondensed-Medium" w:cs="SwissraCondensed-Medium" w:hint="cs"/>
        <w:sz w:val="18"/>
        <w:szCs w:val="18"/>
        <w:rtl/>
        <w:lang w:bidi="ar-DZ"/>
      </w:rPr>
      <w:t xml:space="preserve">    </w:t>
    </w:r>
    <w:r w:rsidRPr="00825D2D">
      <w:rPr>
        <w:rFonts w:ascii="SwissraCondensed-Medium" w:hAnsi="SwissraCondensed-Medium" w:cs="SwissraCondensed-Medium" w:hint="cs"/>
        <w:sz w:val="18"/>
        <w:szCs w:val="18"/>
        <w:rtl/>
        <w:lang w:bidi="ar-DZ"/>
      </w:rPr>
      <w:t xml:space="preserve"> </w:t>
    </w:r>
    <w:r w:rsidR="00354111" w:rsidRPr="00354111">
      <w:rPr>
        <w:rFonts w:ascii="SwissraCondensed-Medium" w:hAnsi="SwissraCondensed-Medium" w:cs="SwissraCondensed-Medium" w:hint="cs"/>
        <w:rtl/>
        <w:lang w:bidi="ar-DZ"/>
      </w:rPr>
      <w:t>الإجابة النموذجية</w:t>
    </w:r>
    <w:r w:rsidRPr="00354111">
      <w:rPr>
        <w:rFonts w:ascii="SwissraCondensed-Medium" w:hAnsi="SwissraCondensed-Medium" w:cs="SwissraCondensed-Medium" w:hint="cs"/>
        <w:rtl/>
        <w:lang w:bidi="ar-DZ"/>
      </w:rPr>
      <w:t xml:space="preserve"> </w:t>
    </w:r>
    <w:r w:rsidR="00354111" w:rsidRPr="00354111">
      <w:rPr>
        <w:rFonts w:ascii="SwissraCondensed-Medium" w:hAnsi="SwissraCondensed-Medium" w:cs="SwissraCondensed-Medium" w:hint="cs"/>
        <w:rtl/>
        <w:lang w:bidi="ar-DZ"/>
      </w:rPr>
      <w:t>ل</w:t>
    </w:r>
    <w:r w:rsidRPr="00354111">
      <w:rPr>
        <w:rFonts w:ascii="SwissraCondensed-Medium" w:hAnsi="SwissraCondensed-Medium" w:cs="SwissraCondensed-Medium" w:hint="cs"/>
        <w:rtl/>
        <w:lang w:bidi="ar-DZ"/>
      </w:rPr>
      <w:t>امتحان</w:t>
    </w:r>
    <w:r w:rsidRPr="00354111">
      <w:rPr>
        <w:rFonts w:ascii="SwissraCondensed-Medium" w:hAnsi="SwissraCondensed-Medium" w:cs="SwissraCondensed-Medium"/>
        <w:rtl/>
        <w:lang w:bidi="ar-DZ"/>
      </w:rPr>
      <w:t xml:space="preserve"> مقياس:</w:t>
    </w:r>
    <w:r w:rsidRPr="00825D2D">
      <w:rPr>
        <w:rFonts w:ascii="SwissraCondensed-Medium" w:hAnsi="SwissraCondensed-Medium" w:cs="SwissraCondensed-Medium"/>
        <w:sz w:val="18"/>
        <w:szCs w:val="18"/>
        <w:rtl/>
        <w:lang w:bidi="ar-DZ"/>
      </w:rPr>
      <w:t xml:space="preserve"> </w:t>
    </w:r>
    <w:r w:rsidRPr="00825D2D">
      <w:rPr>
        <w:rFonts w:ascii="SwissraCondensed-Medium" w:hAnsi="SwissraCondensed-Medium" w:cs="SwissraCondensed-Medium"/>
        <w:rtl/>
        <w:lang w:bidi="ar-DZ"/>
      </w:rPr>
      <w:t>الل</w:t>
    </w:r>
    <w:r>
      <w:rPr>
        <w:rFonts w:ascii="SwissraCondensed-Medium" w:hAnsi="SwissraCondensed-Medium" w:cs="SwissraCondensed-Medium" w:hint="cs"/>
        <w:rtl/>
        <w:lang w:bidi="ar-DZ"/>
      </w:rPr>
      <w:t>ـ</w:t>
    </w:r>
    <w:r w:rsidRPr="00825D2D">
      <w:rPr>
        <w:rFonts w:ascii="SwissraCondensed-Medium" w:hAnsi="SwissraCondensed-Medium" w:cs="SwissraCondensed-Medium"/>
        <w:rtl/>
        <w:lang w:bidi="ar-DZ"/>
      </w:rPr>
      <w:t>س</w:t>
    </w:r>
    <w:r>
      <w:rPr>
        <w:rFonts w:ascii="SwissraCondensed-Medium" w:hAnsi="SwissraCondensed-Medium" w:cs="SwissraCondensed-Medium" w:hint="cs"/>
        <w:rtl/>
        <w:lang w:bidi="ar-DZ"/>
      </w:rPr>
      <w:t>ـــ</w:t>
    </w:r>
    <w:r w:rsidRPr="00825D2D">
      <w:rPr>
        <w:rFonts w:ascii="SwissraCondensed-Medium" w:hAnsi="SwissraCondensed-Medium" w:cs="SwissraCondensed-Medium"/>
        <w:rtl/>
        <w:lang w:bidi="ar-DZ"/>
      </w:rPr>
      <w:t>اني</w:t>
    </w:r>
    <w:r>
      <w:rPr>
        <w:rFonts w:ascii="SwissraCondensed-Medium" w:hAnsi="SwissraCondensed-Medium" w:cs="SwissraCondensed-Medium" w:hint="cs"/>
        <w:rtl/>
        <w:lang w:bidi="ar-DZ"/>
      </w:rPr>
      <w:t>ـــ</w:t>
    </w:r>
    <w:r w:rsidRPr="00825D2D">
      <w:rPr>
        <w:rFonts w:ascii="SwissraCondensed-Medium" w:hAnsi="SwissraCondensed-Medium" w:cs="SwissraCondensed-Medium"/>
        <w:rtl/>
        <w:lang w:bidi="ar-DZ"/>
      </w:rPr>
      <w:t>ات ال</w:t>
    </w:r>
    <w:r>
      <w:rPr>
        <w:rFonts w:ascii="SwissraCondensed-Medium" w:hAnsi="SwissraCondensed-Medium" w:cs="SwissraCondensed-Medium" w:hint="cs"/>
        <w:rtl/>
        <w:lang w:bidi="ar-DZ"/>
      </w:rPr>
      <w:t>ـ</w:t>
    </w:r>
    <w:r w:rsidRPr="00825D2D">
      <w:rPr>
        <w:rFonts w:ascii="SwissraCondensed-Medium" w:hAnsi="SwissraCondensed-Medium" w:cs="SwissraCondensed-Medium"/>
        <w:rtl/>
        <w:lang w:bidi="ar-DZ"/>
      </w:rPr>
      <w:t>ع</w:t>
    </w:r>
    <w:r>
      <w:rPr>
        <w:rFonts w:ascii="SwissraCondensed-Medium" w:hAnsi="SwissraCondensed-Medium" w:cs="SwissraCondensed-Medium" w:hint="cs"/>
        <w:rtl/>
        <w:lang w:bidi="ar-DZ"/>
      </w:rPr>
      <w:t>ـــ</w:t>
    </w:r>
    <w:r w:rsidRPr="00825D2D">
      <w:rPr>
        <w:rFonts w:ascii="SwissraCondensed-Medium" w:hAnsi="SwissraCondensed-Medium" w:cs="SwissraCondensed-Medium"/>
        <w:rtl/>
        <w:lang w:bidi="ar-DZ"/>
      </w:rPr>
      <w:t>ام</w:t>
    </w:r>
    <w:r>
      <w:rPr>
        <w:rFonts w:ascii="SwissraCondensed-Medium" w:hAnsi="SwissraCondensed-Medium" w:cs="SwissraCondensed-Medium" w:hint="cs"/>
        <w:rtl/>
        <w:lang w:bidi="ar-DZ"/>
      </w:rPr>
      <w:t>ـ</w:t>
    </w:r>
    <w:r w:rsidRPr="00825D2D">
      <w:rPr>
        <w:rFonts w:ascii="SwissraCondensed-Medium" w:hAnsi="SwissraCondensed-Medium" w:cs="SwissraCondensed-Medium"/>
        <w:rtl/>
        <w:lang w:bidi="ar-DZ"/>
      </w:rPr>
      <w:t>ة</w:t>
    </w:r>
    <w:r>
      <w:rPr>
        <w:rFonts w:ascii="SwissraCondensed-Medium" w:hAnsi="SwissraCondensed-Medium" w:cs="SwissraCondensed-Medium" w:hint="cs"/>
        <w:rtl/>
        <w:lang w:bidi="ar-DZ"/>
      </w:rPr>
      <w:t xml:space="preserve">  </w:t>
    </w:r>
    <w:r w:rsidRPr="00825D2D">
      <w:rPr>
        <w:rFonts w:ascii="SwissraCondensed-Medium" w:hAnsi="SwissraCondensed-Medium" w:cs="SwissraCondensed-Medium" w:hint="cs"/>
        <w:rtl/>
        <w:lang w:bidi="ar-DZ"/>
      </w:rPr>
      <w:t xml:space="preserve">   </w:t>
    </w:r>
    <w:r w:rsidRPr="00825D2D">
      <w:rPr>
        <w:rFonts w:ascii="SwissraCondensed-Medium" w:hAnsi="SwissraCondensed-Medium" w:cs="SwissraCondensed-Medium"/>
        <w:rtl/>
        <w:lang w:bidi="ar-DZ"/>
      </w:rPr>
      <w:t xml:space="preserve">  </w:t>
    </w:r>
    <w:r w:rsidRPr="00825D2D">
      <w:rPr>
        <w:rFonts w:ascii="SwissraCondensed-Medium" w:hAnsi="SwissraCondensed-Medium" w:cs="SwissraCondensed-Medium"/>
        <w:sz w:val="18"/>
        <w:szCs w:val="18"/>
        <w:rtl/>
        <w:lang w:bidi="ar-DZ"/>
      </w:rPr>
      <w:t>السنة الثانية دراسات لغوية</w:t>
    </w:r>
    <w:r w:rsidRPr="00825D2D">
      <w:rPr>
        <w:rFonts w:ascii="SwissraCondensed-Medium" w:hAnsi="SwissraCondensed-Medium" w:cs="SwissraCondensed-Medium" w:hint="cs"/>
        <w:sz w:val="18"/>
        <w:szCs w:val="18"/>
        <w:rtl/>
        <w:lang w:bidi="ar-DZ"/>
      </w:rPr>
      <w:t xml:space="preserve">         </w:t>
    </w:r>
    <w:r w:rsidRPr="00825D2D">
      <w:rPr>
        <w:rFonts w:ascii="SwissraCondensed-Medium" w:hAnsi="SwissraCondensed-Medium" w:cs="SwissraCondensed-Medium"/>
        <w:sz w:val="18"/>
        <w:szCs w:val="18"/>
        <w:rtl/>
        <w:lang w:bidi="ar-DZ"/>
      </w:rPr>
      <w:t xml:space="preserve"> </w:t>
    </w:r>
    <w:r w:rsidRPr="00825D2D">
      <w:rPr>
        <w:rFonts w:cstheme="minorHAnsi"/>
        <w:rtl/>
        <w:lang w:bidi="ar-DZ"/>
      </w:rPr>
      <w:t>2019 /2020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7F6"/>
    <w:rsid w:val="000927DF"/>
    <w:rsid w:val="001A0222"/>
    <w:rsid w:val="003155BE"/>
    <w:rsid w:val="00354111"/>
    <w:rsid w:val="004A060A"/>
    <w:rsid w:val="00543604"/>
    <w:rsid w:val="006314C0"/>
    <w:rsid w:val="00686D9C"/>
    <w:rsid w:val="00707813"/>
    <w:rsid w:val="00825D2D"/>
    <w:rsid w:val="00847419"/>
    <w:rsid w:val="008B496E"/>
    <w:rsid w:val="008C2C9B"/>
    <w:rsid w:val="009A047A"/>
    <w:rsid w:val="009F4C87"/>
    <w:rsid w:val="00A101D6"/>
    <w:rsid w:val="00A40BC5"/>
    <w:rsid w:val="00A65B2F"/>
    <w:rsid w:val="00A73F0D"/>
    <w:rsid w:val="00AE654A"/>
    <w:rsid w:val="00B1056A"/>
    <w:rsid w:val="00BF716D"/>
    <w:rsid w:val="00CE61CD"/>
    <w:rsid w:val="00DA77F6"/>
    <w:rsid w:val="00DC0DF7"/>
    <w:rsid w:val="00DC635E"/>
    <w:rsid w:val="00DE7090"/>
    <w:rsid w:val="00E12267"/>
    <w:rsid w:val="00EC68F6"/>
    <w:rsid w:val="00F423C0"/>
    <w:rsid w:val="00F827BB"/>
    <w:rsid w:val="00F91A35"/>
    <w:rsid w:val="00FC4AF7"/>
    <w:rsid w:val="00FD5B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5D2D"/>
    <w:pPr>
      <w:tabs>
        <w:tab w:val="center" w:pos="4680"/>
        <w:tab w:val="right" w:pos="9360"/>
      </w:tabs>
      <w:spacing w:after="0" w:line="240" w:lineRule="auto"/>
    </w:pPr>
  </w:style>
  <w:style w:type="character" w:customStyle="1" w:styleId="Char">
    <w:name w:val="رأس الصفحة Char"/>
    <w:basedOn w:val="a0"/>
    <w:link w:val="a3"/>
    <w:uiPriority w:val="99"/>
    <w:rsid w:val="00825D2D"/>
  </w:style>
  <w:style w:type="paragraph" w:styleId="a4">
    <w:name w:val="footer"/>
    <w:basedOn w:val="a"/>
    <w:link w:val="Char0"/>
    <w:uiPriority w:val="99"/>
    <w:unhideWhenUsed/>
    <w:rsid w:val="00825D2D"/>
    <w:pPr>
      <w:tabs>
        <w:tab w:val="center" w:pos="4680"/>
        <w:tab w:val="right" w:pos="9360"/>
      </w:tabs>
      <w:spacing w:after="0" w:line="240" w:lineRule="auto"/>
    </w:pPr>
  </w:style>
  <w:style w:type="character" w:customStyle="1" w:styleId="Char0">
    <w:name w:val="تذييل الصفحة Char"/>
    <w:basedOn w:val="a0"/>
    <w:link w:val="a4"/>
    <w:uiPriority w:val="99"/>
    <w:rsid w:val="00825D2D"/>
  </w:style>
  <w:style w:type="paragraph" w:styleId="a5">
    <w:name w:val="Balloon Text"/>
    <w:basedOn w:val="a"/>
    <w:link w:val="Char1"/>
    <w:uiPriority w:val="99"/>
    <w:semiHidden/>
    <w:unhideWhenUsed/>
    <w:rsid w:val="008B496E"/>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8B496E"/>
    <w:rPr>
      <w:rFonts w:ascii="Tahoma" w:hAnsi="Tahoma" w:cs="Tahoma"/>
      <w:sz w:val="16"/>
      <w:szCs w:val="16"/>
    </w:rPr>
  </w:style>
  <w:style w:type="paragraph" w:styleId="a6">
    <w:name w:val="footnote text"/>
    <w:basedOn w:val="a"/>
    <w:link w:val="Char2"/>
    <w:uiPriority w:val="99"/>
    <w:unhideWhenUsed/>
    <w:rsid w:val="00354111"/>
    <w:pPr>
      <w:spacing w:after="0" w:line="240" w:lineRule="auto"/>
    </w:pPr>
    <w:rPr>
      <w:sz w:val="20"/>
      <w:szCs w:val="20"/>
      <w:lang w:val="fr-FR"/>
    </w:rPr>
  </w:style>
  <w:style w:type="character" w:customStyle="1" w:styleId="Char2">
    <w:name w:val="نص حاشية سفلية Char"/>
    <w:basedOn w:val="a0"/>
    <w:link w:val="a6"/>
    <w:uiPriority w:val="99"/>
    <w:rsid w:val="00354111"/>
    <w:rPr>
      <w:sz w:val="20"/>
      <w:szCs w:val="20"/>
      <w:lang w:val="fr-FR"/>
    </w:rPr>
  </w:style>
  <w:style w:type="character" w:styleId="a7">
    <w:name w:val="footnote reference"/>
    <w:basedOn w:val="a0"/>
    <w:uiPriority w:val="99"/>
    <w:semiHidden/>
    <w:unhideWhenUsed/>
    <w:rsid w:val="0035411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5D2D"/>
    <w:pPr>
      <w:tabs>
        <w:tab w:val="center" w:pos="4680"/>
        <w:tab w:val="right" w:pos="9360"/>
      </w:tabs>
      <w:spacing w:after="0" w:line="240" w:lineRule="auto"/>
    </w:pPr>
  </w:style>
  <w:style w:type="character" w:customStyle="1" w:styleId="Char">
    <w:name w:val="رأس الصفحة Char"/>
    <w:basedOn w:val="a0"/>
    <w:link w:val="a3"/>
    <w:uiPriority w:val="99"/>
    <w:rsid w:val="00825D2D"/>
  </w:style>
  <w:style w:type="paragraph" w:styleId="a4">
    <w:name w:val="footer"/>
    <w:basedOn w:val="a"/>
    <w:link w:val="Char0"/>
    <w:uiPriority w:val="99"/>
    <w:unhideWhenUsed/>
    <w:rsid w:val="00825D2D"/>
    <w:pPr>
      <w:tabs>
        <w:tab w:val="center" w:pos="4680"/>
        <w:tab w:val="right" w:pos="9360"/>
      </w:tabs>
      <w:spacing w:after="0" w:line="240" w:lineRule="auto"/>
    </w:pPr>
  </w:style>
  <w:style w:type="character" w:customStyle="1" w:styleId="Char0">
    <w:name w:val="تذييل الصفحة Char"/>
    <w:basedOn w:val="a0"/>
    <w:link w:val="a4"/>
    <w:uiPriority w:val="99"/>
    <w:rsid w:val="00825D2D"/>
  </w:style>
  <w:style w:type="paragraph" w:styleId="a5">
    <w:name w:val="Balloon Text"/>
    <w:basedOn w:val="a"/>
    <w:link w:val="Char1"/>
    <w:uiPriority w:val="99"/>
    <w:semiHidden/>
    <w:unhideWhenUsed/>
    <w:rsid w:val="008B496E"/>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8B496E"/>
    <w:rPr>
      <w:rFonts w:ascii="Tahoma" w:hAnsi="Tahoma" w:cs="Tahoma"/>
      <w:sz w:val="16"/>
      <w:szCs w:val="16"/>
    </w:rPr>
  </w:style>
  <w:style w:type="paragraph" w:styleId="a6">
    <w:name w:val="footnote text"/>
    <w:basedOn w:val="a"/>
    <w:link w:val="Char2"/>
    <w:uiPriority w:val="99"/>
    <w:unhideWhenUsed/>
    <w:rsid w:val="00354111"/>
    <w:pPr>
      <w:spacing w:after="0" w:line="240" w:lineRule="auto"/>
    </w:pPr>
    <w:rPr>
      <w:sz w:val="20"/>
      <w:szCs w:val="20"/>
      <w:lang w:val="fr-FR"/>
    </w:rPr>
  </w:style>
  <w:style w:type="character" w:customStyle="1" w:styleId="Char2">
    <w:name w:val="نص حاشية سفلية Char"/>
    <w:basedOn w:val="a0"/>
    <w:link w:val="a6"/>
    <w:uiPriority w:val="99"/>
    <w:rsid w:val="00354111"/>
    <w:rPr>
      <w:sz w:val="20"/>
      <w:szCs w:val="20"/>
      <w:lang w:val="fr-FR"/>
    </w:rPr>
  </w:style>
  <w:style w:type="character" w:styleId="a7">
    <w:name w:val="footnote reference"/>
    <w:basedOn w:val="a0"/>
    <w:uiPriority w:val="99"/>
    <w:semiHidden/>
    <w:unhideWhenUsed/>
    <w:rsid w:val="003541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2</Pages>
  <Words>432</Words>
  <Characters>2469</Characters>
  <Application>Microsoft Office Word</Application>
  <DocSecurity>0</DocSecurity>
  <Lines>20</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23</cp:revision>
  <cp:lastPrinted>2020-01-12T19:22:00Z</cp:lastPrinted>
  <dcterms:created xsi:type="dcterms:W3CDTF">2020-01-12T18:37:00Z</dcterms:created>
  <dcterms:modified xsi:type="dcterms:W3CDTF">2020-01-13T20:55:00Z</dcterms:modified>
</cp:coreProperties>
</file>